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E9F" w:rsidRPr="00005A26" w:rsidRDefault="00B23E9F" w:rsidP="00E53181">
      <w:pPr>
        <w:jc w:val="center"/>
        <w:rPr>
          <w:b/>
          <w:sz w:val="28"/>
          <w:szCs w:val="28"/>
        </w:rPr>
      </w:pPr>
      <w:r w:rsidRPr="00005A26">
        <w:rPr>
          <w:b/>
          <w:sz w:val="28"/>
          <w:szCs w:val="28"/>
        </w:rPr>
        <w:t>НЕГОСУДАРСТВЕННОЕ ОБРАЗОВАТЕЛЬНОЕ УЧРЕЖДЕНИЕ</w:t>
      </w:r>
    </w:p>
    <w:p w:rsidR="00B23E9F" w:rsidRPr="00005A26" w:rsidRDefault="00B23E9F" w:rsidP="00E53181">
      <w:pPr>
        <w:jc w:val="center"/>
        <w:rPr>
          <w:b/>
          <w:sz w:val="28"/>
          <w:szCs w:val="28"/>
        </w:rPr>
      </w:pPr>
      <w:r w:rsidRPr="00005A26">
        <w:rPr>
          <w:b/>
          <w:sz w:val="28"/>
          <w:szCs w:val="28"/>
        </w:rPr>
        <w:t>ВЫСШЕГО ПРОФЕССИОНАЛЬНОГО ОБРАЗОВАНИЯ</w:t>
      </w:r>
    </w:p>
    <w:p w:rsidR="00B23E9F" w:rsidRPr="00005A26" w:rsidRDefault="00B23E9F" w:rsidP="00E53181">
      <w:pPr>
        <w:jc w:val="center"/>
        <w:rPr>
          <w:b/>
          <w:sz w:val="28"/>
          <w:szCs w:val="28"/>
        </w:rPr>
      </w:pPr>
      <w:r w:rsidRPr="00005A26">
        <w:rPr>
          <w:b/>
          <w:sz w:val="28"/>
          <w:szCs w:val="28"/>
        </w:rPr>
        <w:t>«САНКТ-ПЕТЕРБУРГСКИЙ</w:t>
      </w:r>
    </w:p>
    <w:p w:rsidR="00B23E9F" w:rsidRPr="00005A26" w:rsidRDefault="00B23E9F" w:rsidP="00E53181">
      <w:pPr>
        <w:jc w:val="center"/>
        <w:rPr>
          <w:b/>
          <w:sz w:val="28"/>
          <w:szCs w:val="28"/>
        </w:rPr>
      </w:pPr>
      <w:r w:rsidRPr="00005A26">
        <w:rPr>
          <w:b/>
          <w:sz w:val="28"/>
          <w:szCs w:val="28"/>
        </w:rPr>
        <w:t>ГУМАНИТАРНЫЙ УНИВЕРСИТЕТ ПРОФСОЮЗОВ»</w:t>
      </w:r>
    </w:p>
    <w:p w:rsidR="00B23E9F" w:rsidRPr="00005A26" w:rsidRDefault="00B23E9F" w:rsidP="00E53181">
      <w:pPr>
        <w:rPr>
          <w:b/>
          <w:sz w:val="28"/>
          <w:szCs w:val="28"/>
        </w:rPr>
      </w:pPr>
    </w:p>
    <w:p w:rsidR="00B23E9F" w:rsidRPr="00005A26" w:rsidRDefault="00B23E9F" w:rsidP="00EB5F55">
      <w:pPr>
        <w:jc w:val="center"/>
        <w:rPr>
          <w:b/>
          <w:sz w:val="28"/>
          <w:szCs w:val="28"/>
        </w:rPr>
      </w:pPr>
      <w:r w:rsidRPr="00005A26">
        <w:rPr>
          <w:b/>
          <w:sz w:val="28"/>
          <w:szCs w:val="28"/>
        </w:rPr>
        <w:t>Кафедра Экономики и управления</w:t>
      </w:r>
    </w:p>
    <w:p w:rsidR="00B23E9F" w:rsidRPr="00005A26" w:rsidRDefault="00B23E9F" w:rsidP="00E53181">
      <w:pPr>
        <w:ind w:left="5103"/>
        <w:jc w:val="right"/>
        <w:rPr>
          <w:sz w:val="28"/>
          <w:szCs w:val="28"/>
        </w:rPr>
      </w:pPr>
    </w:p>
    <w:p w:rsidR="00B23E9F" w:rsidRPr="00005A26" w:rsidRDefault="00B23E9F" w:rsidP="00E53181">
      <w:pPr>
        <w:ind w:left="5103"/>
        <w:jc w:val="right"/>
        <w:rPr>
          <w:sz w:val="28"/>
          <w:szCs w:val="28"/>
        </w:rPr>
      </w:pPr>
    </w:p>
    <w:p w:rsidR="00B23E9F" w:rsidRPr="00005A26" w:rsidRDefault="00B23E9F" w:rsidP="00E53181">
      <w:pPr>
        <w:ind w:left="5103"/>
        <w:jc w:val="right"/>
        <w:rPr>
          <w:sz w:val="28"/>
          <w:szCs w:val="28"/>
        </w:rPr>
      </w:pPr>
    </w:p>
    <w:p w:rsidR="00B23E9F" w:rsidRDefault="00B23E9F" w:rsidP="0077448B">
      <w:pPr>
        <w:ind w:left="5103"/>
        <w:jc w:val="right"/>
        <w:rPr>
          <w:sz w:val="28"/>
          <w:szCs w:val="28"/>
        </w:rPr>
      </w:pPr>
      <w:r w:rsidRPr="00005A26">
        <w:rPr>
          <w:sz w:val="28"/>
          <w:szCs w:val="28"/>
        </w:rPr>
        <w:t xml:space="preserve">    </w:t>
      </w:r>
    </w:p>
    <w:p w:rsidR="00B23E9F" w:rsidRPr="004A2E50" w:rsidRDefault="00B23E9F" w:rsidP="0077448B">
      <w:pPr>
        <w:ind w:left="5103"/>
        <w:jc w:val="right"/>
        <w:rPr>
          <w:sz w:val="28"/>
          <w:szCs w:val="28"/>
        </w:rPr>
      </w:pPr>
      <w:r w:rsidRPr="00005A26">
        <w:rPr>
          <w:sz w:val="28"/>
          <w:szCs w:val="28"/>
        </w:rPr>
        <w:t xml:space="preserve"> </w:t>
      </w:r>
      <w:r w:rsidRPr="004A2E50">
        <w:rPr>
          <w:sz w:val="28"/>
          <w:szCs w:val="28"/>
        </w:rPr>
        <w:t>УТВЕРЖДЕНО</w:t>
      </w:r>
    </w:p>
    <w:p w:rsidR="00B23E9F" w:rsidRPr="004A2E50" w:rsidRDefault="00B23E9F" w:rsidP="0077448B">
      <w:pPr>
        <w:ind w:left="5103"/>
        <w:jc w:val="right"/>
        <w:rPr>
          <w:sz w:val="28"/>
          <w:szCs w:val="28"/>
        </w:rPr>
      </w:pPr>
      <w:r w:rsidRPr="004A2E50">
        <w:rPr>
          <w:sz w:val="28"/>
          <w:szCs w:val="28"/>
        </w:rPr>
        <w:t>на заседании кафедры</w:t>
      </w:r>
    </w:p>
    <w:p w:rsidR="00B23E9F" w:rsidRPr="004A2E50" w:rsidRDefault="00B23E9F" w:rsidP="0077448B">
      <w:pPr>
        <w:ind w:left="5103"/>
        <w:jc w:val="right"/>
        <w:rPr>
          <w:sz w:val="28"/>
          <w:szCs w:val="28"/>
        </w:rPr>
      </w:pPr>
    </w:p>
    <w:p w:rsidR="00B23E9F" w:rsidRPr="004A2E50" w:rsidRDefault="00B23E9F" w:rsidP="0077448B">
      <w:pPr>
        <w:ind w:firstLine="709"/>
        <w:jc w:val="right"/>
        <w:rPr>
          <w:b/>
          <w:sz w:val="28"/>
          <w:szCs w:val="28"/>
          <w:lang w:eastAsia="en-US"/>
        </w:rPr>
      </w:pPr>
      <w:r w:rsidRPr="004A2E50">
        <w:rPr>
          <w:sz w:val="28"/>
          <w:szCs w:val="28"/>
        </w:rPr>
        <w:t>Протокол № 3 от 18.10. 2023</w:t>
      </w:r>
    </w:p>
    <w:p w:rsidR="00B23E9F" w:rsidRPr="004A2E50" w:rsidRDefault="00B23E9F" w:rsidP="0077448B">
      <w:pPr>
        <w:ind w:firstLine="709"/>
        <w:jc w:val="right"/>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Default="00B23E9F" w:rsidP="00E53181">
      <w:pPr>
        <w:jc w:val="center"/>
        <w:rPr>
          <w:b/>
          <w:sz w:val="28"/>
          <w:szCs w:val="28"/>
          <w:lang w:eastAsia="en-US"/>
        </w:rPr>
      </w:pPr>
      <w:r w:rsidRPr="00005A26">
        <w:rPr>
          <w:b/>
          <w:sz w:val="28"/>
          <w:szCs w:val="28"/>
          <w:lang w:eastAsia="en-US"/>
        </w:rPr>
        <w:t>ФОНД ОЦЕНОЧНЫХ СРЕДСТВ ПО ДИСЦИПЛИНЕ</w:t>
      </w:r>
    </w:p>
    <w:p w:rsidR="00B23E9F" w:rsidRPr="00005A26" w:rsidRDefault="00B23E9F" w:rsidP="00E53181">
      <w:pPr>
        <w:jc w:val="center"/>
        <w:rPr>
          <w:b/>
          <w:sz w:val="28"/>
          <w:szCs w:val="28"/>
          <w:lang w:eastAsia="en-US"/>
        </w:rPr>
      </w:pPr>
    </w:p>
    <w:p w:rsidR="00B23E9F" w:rsidRPr="00005A26" w:rsidRDefault="00B23E9F" w:rsidP="00E53181">
      <w:pPr>
        <w:jc w:val="center"/>
        <w:rPr>
          <w:sz w:val="28"/>
          <w:szCs w:val="28"/>
          <w:lang w:eastAsia="en-US"/>
        </w:rPr>
      </w:pPr>
    </w:p>
    <w:p w:rsidR="00B23E9F" w:rsidRDefault="00B23E9F" w:rsidP="00175A9A">
      <w:pPr>
        <w:jc w:val="center"/>
        <w:rPr>
          <w:b/>
          <w:sz w:val="28"/>
        </w:rPr>
      </w:pPr>
      <w:r>
        <w:rPr>
          <w:b/>
          <w:sz w:val="28"/>
        </w:rPr>
        <w:t>ПЛАНИРОВАНИЕ НА ПРЕДПРИЯИИ (ОРГАНИЗАЦИИ)</w:t>
      </w:r>
    </w:p>
    <w:p w:rsidR="00B23E9F" w:rsidRDefault="00B23E9F" w:rsidP="002433C4">
      <w:pPr>
        <w:ind w:firstLine="709"/>
        <w:jc w:val="center"/>
        <w:rPr>
          <w:b/>
          <w:sz w:val="28"/>
          <w:szCs w:val="28"/>
          <w:lang w:eastAsia="en-US"/>
        </w:rPr>
      </w:pPr>
    </w:p>
    <w:p w:rsidR="00B23E9F" w:rsidRDefault="00B23E9F" w:rsidP="002433C4">
      <w:pPr>
        <w:ind w:firstLine="709"/>
        <w:jc w:val="center"/>
        <w:rPr>
          <w:b/>
          <w:sz w:val="28"/>
          <w:szCs w:val="28"/>
          <w:lang w:eastAsia="en-US"/>
        </w:rPr>
      </w:pPr>
    </w:p>
    <w:p w:rsidR="00B23E9F" w:rsidRDefault="00B23E9F" w:rsidP="006555D2">
      <w:pPr>
        <w:numPr>
          <w:ilvl w:val="2"/>
          <w:numId w:val="8"/>
        </w:numPr>
        <w:jc w:val="center"/>
        <w:rPr>
          <w:b/>
          <w:sz w:val="28"/>
          <w:szCs w:val="28"/>
        </w:rPr>
      </w:pPr>
      <w:r>
        <w:rPr>
          <w:b/>
          <w:sz w:val="28"/>
          <w:szCs w:val="28"/>
        </w:rPr>
        <w:t xml:space="preserve"> «Экономика</w:t>
      </w:r>
      <w:r w:rsidRPr="00005A26">
        <w:rPr>
          <w:b/>
          <w:sz w:val="28"/>
          <w:szCs w:val="28"/>
        </w:rPr>
        <w:t>»</w:t>
      </w:r>
    </w:p>
    <w:p w:rsidR="00B23E9F" w:rsidRDefault="00B23E9F" w:rsidP="0077448B">
      <w:pPr>
        <w:jc w:val="center"/>
        <w:rPr>
          <w:sz w:val="28"/>
          <w:szCs w:val="28"/>
        </w:rPr>
      </w:pPr>
    </w:p>
    <w:p w:rsidR="00B23E9F" w:rsidRPr="00005A26" w:rsidRDefault="00B23E9F" w:rsidP="002433C4">
      <w:pPr>
        <w:jc w:val="center"/>
        <w:rPr>
          <w:sz w:val="28"/>
          <w:szCs w:val="28"/>
        </w:rPr>
      </w:pPr>
      <w:r w:rsidRPr="00005A26">
        <w:rPr>
          <w:sz w:val="28"/>
          <w:szCs w:val="28"/>
        </w:rPr>
        <w:t>Профиль подготовки</w:t>
      </w:r>
    </w:p>
    <w:p w:rsidR="00B23E9F" w:rsidRPr="00005A26" w:rsidRDefault="00B23E9F" w:rsidP="002433C4">
      <w:pPr>
        <w:jc w:val="center"/>
        <w:rPr>
          <w:b/>
          <w:sz w:val="28"/>
          <w:szCs w:val="28"/>
        </w:rPr>
      </w:pPr>
      <w:r w:rsidRPr="00005A26">
        <w:rPr>
          <w:sz w:val="28"/>
          <w:szCs w:val="28"/>
        </w:rPr>
        <w:t xml:space="preserve"> «</w:t>
      </w:r>
      <w:r>
        <w:rPr>
          <w:b/>
          <w:sz w:val="28"/>
          <w:szCs w:val="28"/>
        </w:rPr>
        <w:t>Экономика предприятий и организаций СКС</w:t>
      </w:r>
      <w:r w:rsidRPr="00005A26">
        <w:rPr>
          <w:b/>
          <w:sz w:val="28"/>
          <w:szCs w:val="28"/>
        </w:rPr>
        <w:t>»</w:t>
      </w: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Default="00B23E9F" w:rsidP="0077448B">
      <w:pPr>
        <w:jc w:val="center"/>
        <w:rPr>
          <w:b/>
          <w:sz w:val="28"/>
          <w:szCs w:val="28"/>
        </w:rPr>
      </w:pPr>
      <w:r>
        <w:rPr>
          <w:sz w:val="28"/>
          <w:szCs w:val="28"/>
        </w:rPr>
        <w:t>Квалификация:</w:t>
      </w:r>
    </w:p>
    <w:p w:rsidR="00B23E9F" w:rsidRDefault="00B23E9F" w:rsidP="0077448B">
      <w:pPr>
        <w:jc w:val="center"/>
        <w:rPr>
          <w:b/>
          <w:sz w:val="28"/>
          <w:szCs w:val="28"/>
        </w:rPr>
      </w:pPr>
      <w:r>
        <w:rPr>
          <w:b/>
          <w:sz w:val="28"/>
          <w:szCs w:val="28"/>
        </w:rPr>
        <w:t>Бакалавриат</w:t>
      </w: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ind w:firstLine="709"/>
        <w:rPr>
          <w:b/>
          <w:sz w:val="28"/>
          <w:szCs w:val="28"/>
          <w:lang w:eastAsia="en-US"/>
        </w:rPr>
      </w:pPr>
    </w:p>
    <w:p w:rsidR="00B23E9F" w:rsidRPr="00005A26" w:rsidRDefault="00B23E9F" w:rsidP="00E53181">
      <w:pPr>
        <w:rPr>
          <w:sz w:val="28"/>
          <w:szCs w:val="28"/>
          <w:lang w:eastAsia="en-US"/>
        </w:rPr>
      </w:pPr>
    </w:p>
    <w:p w:rsidR="00B23E9F" w:rsidRPr="00005A26" w:rsidRDefault="00B23E9F" w:rsidP="00E53181">
      <w:pPr>
        <w:rPr>
          <w:sz w:val="28"/>
          <w:szCs w:val="28"/>
          <w:lang w:eastAsia="en-US"/>
        </w:rPr>
      </w:pPr>
    </w:p>
    <w:p w:rsidR="00B23E9F" w:rsidRPr="00005A26" w:rsidRDefault="00B23E9F" w:rsidP="00E53181">
      <w:pPr>
        <w:jc w:val="center"/>
        <w:rPr>
          <w:sz w:val="28"/>
          <w:szCs w:val="28"/>
          <w:lang w:eastAsia="en-US"/>
        </w:rPr>
      </w:pPr>
      <w:r>
        <w:rPr>
          <w:sz w:val="28"/>
          <w:szCs w:val="28"/>
          <w:lang w:eastAsia="en-US"/>
        </w:rPr>
        <w:t>С</w:t>
      </w:r>
      <w:r w:rsidRPr="00005A26">
        <w:rPr>
          <w:sz w:val="28"/>
          <w:szCs w:val="28"/>
          <w:lang w:eastAsia="en-US"/>
        </w:rPr>
        <w:t>анкт-Петербург</w:t>
      </w:r>
    </w:p>
    <w:p w:rsidR="00B23E9F" w:rsidRDefault="00B23E9F" w:rsidP="00843637">
      <w:pPr>
        <w:pStyle w:val="a7"/>
        <w:ind w:firstLine="709"/>
        <w:jc w:val="both"/>
        <w:rPr>
          <w:b/>
        </w:rPr>
      </w:pPr>
    </w:p>
    <w:p w:rsidR="00B23E9F" w:rsidRPr="004F58DD" w:rsidRDefault="00B23E9F" w:rsidP="00843637">
      <w:pPr>
        <w:pStyle w:val="a7"/>
        <w:ind w:firstLine="709"/>
        <w:jc w:val="both"/>
        <w:rPr>
          <w:b/>
          <w:sz w:val="28"/>
          <w:szCs w:val="28"/>
        </w:rPr>
      </w:pPr>
      <w:r w:rsidRPr="004F58DD">
        <w:rPr>
          <w:b/>
          <w:sz w:val="28"/>
          <w:szCs w:val="28"/>
        </w:rPr>
        <w:lastRenderedPageBreak/>
        <w:t>1. Общие положения</w:t>
      </w:r>
    </w:p>
    <w:p w:rsidR="00B23E9F" w:rsidRPr="00461CF6" w:rsidRDefault="00B23E9F" w:rsidP="00843637">
      <w:pPr>
        <w:pStyle w:val="a7"/>
        <w:ind w:firstLine="709"/>
        <w:jc w:val="both"/>
        <w:rPr>
          <w:sz w:val="28"/>
          <w:szCs w:val="28"/>
        </w:rPr>
      </w:pPr>
      <w:r w:rsidRPr="00461CF6">
        <w:rPr>
          <w:sz w:val="28"/>
          <w:szCs w:val="28"/>
        </w:rPr>
        <w:t>Фонд оценочных средств (ФОС) по дисциплине «</w:t>
      </w:r>
      <w:r>
        <w:rPr>
          <w:sz w:val="28"/>
          <w:szCs w:val="28"/>
        </w:rPr>
        <w:t>Планирование на предприятии (организации)»</w:t>
      </w:r>
      <w:r w:rsidRPr="00461CF6">
        <w:rPr>
          <w:sz w:val="28"/>
          <w:szCs w:val="28"/>
        </w:rPr>
        <w:t xml:space="preserve">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B23E9F" w:rsidRPr="004F58DD" w:rsidRDefault="00B23E9F" w:rsidP="00F050FA">
      <w:pPr>
        <w:pStyle w:val="a7"/>
        <w:ind w:firstLine="709"/>
        <w:jc w:val="both"/>
        <w:rPr>
          <w:b/>
          <w:sz w:val="28"/>
          <w:szCs w:val="28"/>
        </w:rPr>
      </w:pPr>
      <w:r w:rsidRPr="004F58DD">
        <w:rPr>
          <w:b/>
          <w:sz w:val="28"/>
          <w:szCs w:val="28"/>
        </w:rPr>
        <w:t>1.1. Цель и задачи текущего контроля студентов по дисциплине</w:t>
      </w:r>
    </w:p>
    <w:p w:rsidR="00B23E9F" w:rsidRPr="00461CF6" w:rsidRDefault="00B23E9F" w:rsidP="00843637">
      <w:pPr>
        <w:pStyle w:val="a7"/>
        <w:ind w:firstLine="709"/>
        <w:jc w:val="both"/>
        <w:rPr>
          <w:sz w:val="28"/>
          <w:szCs w:val="28"/>
        </w:rPr>
      </w:pPr>
      <w:r w:rsidRPr="00461CF6">
        <w:rPr>
          <w:i/>
          <w:sz w:val="28"/>
          <w:szCs w:val="28"/>
        </w:rPr>
        <w:t xml:space="preserve">Цель текущего контроля </w:t>
      </w:r>
      <w:r w:rsidRPr="00461CF6">
        <w:rPr>
          <w:sz w:val="28"/>
          <w:szCs w:val="28"/>
        </w:rPr>
        <w:t>– систематическая проверка степени освоения программы дисциплины</w:t>
      </w:r>
      <w:r>
        <w:rPr>
          <w:sz w:val="28"/>
          <w:szCs w:val="28"/>
        </w:rPr>
        <w:t xml:space="preserve"> </w:t>
      </w:r>
      <w:r w:rsidRPr="00461CF6">
        <w:rPr>
          <w:sz w:val="28"/>
          <w:szCs w:val="28"/>
        </w:rPr>
        <w:t>«</w:t>
      </w:r>
      <w:r>
        <w:rPr>
          <w:sz w:val="28"/>
          <w:szCs w:val="28"/>
        </w:rPr>
        <w:t>Планирование на предприятии (организации)»</w:t>
      </w:r>
      <w:r w:rsidRPr="00461CF6">
        <w:rPr>
          <w:sz w:val="28"/>
          <w:szCs w:val="28"/>
        </w:rPr>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B23E9F" w:rsidRPr="00461CF6" w:rsidRDefault="00B23E9F" w:rsidP="00843637">
      <w:pPr>
        <w:pStyle w:val="a7"/>
        <w:ind w:firstLine="709"/>
        <w:jc w:val="both"/>
        <w:rPr>
          <w:i/>
          <w:sz w:val="28"/>
          <w:szCs w:val="28"/>
        </w:rPr>
      </w:pPr>
      <w:r w:rsidRPr="00461CF6">
        <w:rPr>
          <w:i/>
          <w:sz w:val="28"/>
          <w:szCs w:val="28"/>
        </w:rPr>
        <w:t xml:space="preserve">Задачи текущего контроля: </w:t>
      </w:r>
    </w:p>
    <w:p w:rsidR="00B23E9F" w:rsidRPr="00461CF6" w:rsidRDefault="00B23E9F" w:rsidP="00843637">
      <w:pPr>
        <w:pStyle w:val="a7"/>
        <w:ind w:firstLine="709"/>
        <w:jc w:val="both"/>
        <w:rPr>
          <w:sz w:val="28"/>
          <w:szCs w:val="28"/>
        </w:rPr>
      </w:pPr>
      <w:r w:rsidRPr="00461CF6">
        <w:rPr>
          <w:sz w:val="28"/>
          <w:szCs w:val="28"/>
        </w:rPr>
        <w:t xml:space="preserve">1. обнаружение и устранение пробелов в освоении учебной дисциплины; </w:t>
      </w:r>
    </w:p>
    <w:p w:rsidR="00B23E9F" w:rsidRPr="00461CF6" w:rsidRDefault="00B23E9F" w:rsidP="00843637">
      <w:pPr>
        <w:pStyle w:val="a7"/>
        <w:ind w:firstLine="709"/>
        <w:jc w:val="both"/>
        <w:rPr>
          <w:sz w:val="28"/>
          <w:szCs w:val="28"/>
        </w:rPr>
      </w:pPr>
      <w:r w:rsidRPr="00461CF6">
        <w:rPr>
          <w:sz w:val="28"/>
          <w:szCs w:val="28"/>
        </w:rPr>
        <w:t>2. своевременное выполнение корректирующих действий по содержанию и организации процесса обучения;</w:t>
      </w:r>
    </w:p>
    <w:p w:rsidR="00B23E9F" w:rsidRPr="00461CF6" w:rsidRDefault="00B23E9F" w:rsidP="00843637">
      <w:pPr>
        <w:pStyle w:val="a7"/>
        <w:ind w:firstLine="709"/>
        <w:jc w:val="both"/>
        <w:rPr>
          <w:sz w:val="28"/>
          <w:szCs w:val="28"/>
        </w:rPr>
      </w:pPr>
      <w:r w:rsidRPr="00461CF6">
        <w:rPr>
          <w:sz w:val="28"/>
          <w:szCs w:val="28"/>
        </w:rPr>
        <w:t xml:space="preserve">3. определение индивидуального учебного рейтинга студентов; </w:t>
      </w:r>
    </w:p>
    <w:p w:rsidR="00B23E9F" w:rsidRPr="00461CF6" w:rsidRDefault="00B23E9F" w:rsidP="00843637">
      <w:pPr>
        <w:pStyle w:val="a7"/>
        <w:ind w:firstLine="709"/>
        <w:jc w:val="both"/>
        <w:rPr>
          <w:sz w:val="28"/>
          <w:szCs w:val="28"/>
        </w:rPr>
      </w:pPr>
      <w:r w:rsidRPr="00461CF6">
        <w:rPr>
          <w:sz w:val="28"/>
          <w:szCs w:val="28"/>
        </w:rPr>
        <w:t xml:space="preserve">4. подготовка к промежуточной аттестации. </w:t>
      </w:r>
    </w:p>
    <w:p w:rsidR="00B23E9F" w:rsidRPr="00461CF6" w:rsidRDefault="00B23E9F" w:rsidP="00843637">
      <w:pPr>
        <w:pStyle w:val="a7"/>
        <w:ind w:firstLine="709"/>
        <w:jc w:val="both"/>
        <w:rPr>
          <w:sz w:val="28"/>
          <w:szCs w:val="28"/>
        </w:rPr>
      </w:pPr>
      <w:r w:rsidRPr="00461CF6">
        <w:rPr>
          <w:sz w:val="28"/>
          <w:szCs w:val="28"/>
        </w:rPr>
        <w:t xml:space="preserve">В течение семестра при изучении дисциплины реализуется традиционная система поэтапного оценивания уровня освоения. </w:t>
      </w:r>
    </w:p>
    <w:p w:rsidR="00B23E9F" w:rsidRPr="004F58DD" w:rsidRDefault="00B23E9F" w:rsidP="00F050FA">
      <w:pPr>
        <w:widowControl w:val="0"/>
        <w:ind w:firstLine="709"/>
        <w:jc w:val="both"/>
        <w:rPr>
          <w:b/>
          <w:sz w:val="28"/>
          <w:szCs w:val="28"/>
        </w:rPr>
      </w:pPr>
      <w:r w:rsidRPr="004F58DD">
        <w:rPr>
          <w:b/>
          <w:sz w:val="28"/>
          <w:szCs w:val="28"/>
        </w:rPr>
        <w:t>1.2. Цель и задачи промежуточной атт</w:t>
      </w:r>
      <w:r>
        <w:rPr>
          <w:b/>
          <w:sz w:val="28"/>
          <w:szCs w:val="28"/>
        </w:rPr>
        <w:t>естации студентов по дисциплине</w:t>
      </w:r>
      <w:r w:rsidRPr="004F58DD">
        <w:rPr>
          <w:b/>
          <w:sz w:val="28"/>
          <w:szCs w:val="28"/>
        </w:rPr>
        <w:t xml:space="preserve"> </w:t>
      </w:r>
    </w:p>
    <w:p w:rsidR="00B23E9F" w:rsidRPr="00461CF6" w:rsidRDefault="00B23E9F" w:rsidP="00843637">
      <w:pPr>
        <w:widowControl w:val="0"/>
        <w:ind w:firstLine="709"/>
        <w:jc w:val="both"/>
        <w:rPr>
          <w:sz w:val="28"/>
          <w:szCs w:val="28"/>
        </w:rPr>
      </w:pPr>
      <w:r w:rsidRPr="00461CF6">
        <w:rPr>
          <w:sz w:val="28"/>
          <w:szCs w:val="28"/>
        </w:rPr>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B23E9F" w:rsidRPr="00461CF6" w:rsidRDefault="00B23E9F" w:rsidP="006B72F2">
      <w:pPr>
        <w:widowControl w:val="0"/>
        <w:jc w:val="both"/>
        <w:rPr>
          <w:sz w:val="28"/>
          <w:szCs w:val="28"/>
        </w:rPr>
      </w:pPr>
      <w:r w:rsidRPr="00461CF6">
        <w:rPr>
          <w:sz w:val="28"/>
          <w:szCs w:val="28"/>
        </w:rPr>
        <w:t xml:space="preserve">сформированности компетенций на момент завершения изучения дисциплины. Промежуточная аттестация проходит в форме </w:t>
      </w:r>
      <w:r>
        <w:rPr>
          <w:b/>
          <w:i/>
          <w:sz w:val="28"/>
          <w:szCs w:val="28"/>
        </w:rPr>
        <w:t>экзамена</w:t>
      </w:r>
      <w:r w:rsidRPr="00461CF6">
        <w:rPr>
          <w:sz w:val="28"/>
          <w:szCs w:val="28"/>
        </w:rPr>
        <w:t xml:space="preserve">. </w:t>
      </w:r>
    </w:p>
    <w:p w:rsidR="00B23E9F" w:rsidRPr="00461CF6" w:rsidRDefault="00B23E9F" w:rsidP="00843637">
      <w:pPr>
        <w:widowControl w:val="0"/>
        <w:ind w:firstLine="709"/>
        <w:jc w:val="both"/>
        <w:rPr>
          <w:sz w:val="28"/>
          <w:szCs w:val="28"/>
        </w:rPr>
      </w:pPr>
      <w:r w:rsidRPr="00461CF6">
        <w:rPr>
          <w:sz w:val="28"/>
          <w:szCs w:val="28"/>
        </w:rPr>
        <w:t xml:space="preserve">Задачи промежуточной аттестации: </w:t>
      </w:r>
    </w:p>
    <w:p w:rsidR="00B23E9F" w:rsidRPr="00461CF6" w:rsidRDefault="00B23E9F" w:rsidP="00843637">
      <w:pPr>
        <w:widowControl w:val="0"/>
        <w:ind w:firstLine="709"/>
        <w:jc w:val="both"/>
        <w:rPr>
          <w:sz w:val="28"/>
          <w:szCs w:val="28"/>
        </w:rPr>
      </w:pPr>
      <w:r>
        <w:rPr>
          <w:sz w:val="28"/>
          <w:szCs w:val="28"/>
        </w:rPr>
        <w:t xml:space="preserve">- </w:t>
      </w:r>
      <w:r w:rsidRPr="00461CF6">
        <w:rPr>
          <w:sz w:val="28"/>
          <w:szCs w:val="28"/>
        </w:rPr>
        <w:t xml:space="preserve">определение уровня освоения учебной дисциплины; </w:t>
      </w:r>
    </w:p>
    <w:p w:rsidR="00B23E9F" w:rsidRPr="00461CF6" w:rsidRDefault="00B23E9F" w:rsidP="00843637">
      <w:pPr>
        <w:widowControl w:val="0"/>
        <w:ind w:firstLine="709"/>
        <w:jc w:val="both"/>
        <w:rPr>
          <w:sz w:val="28"/>
          <w:szCs w:val="28"/>
        </w:rPr>
      </w:pPr>
      <w:r>
        <w:rPr>
          <w:sz w:val="28"/>
          <w:szCs w:val="28"/>
        </w:rPr>
        <w:t xml:space="preserve">- </w:t>
      </w:r>
      <w:r w:rsidRPr="00461CF6">
        <w:rPr>
          <w:sz w:val="28"/>
          <w:szCs w:val="28"/>
        </w:rPr>
        <w:t xml:space="preserve">определение уровня достижения планируемых результатов обучения и сформированности компетенций; </w:t>
      </w:r>
    </w:p>
    <w:p w:rsidR="00B23E9F" w:rsidRPr="00461CF6" w:rsidRDefault="00B23E9F" w:rsidP="00843637">
      <w:pPr>
        <w:widowControl w:val="0"/>
        <w:ind w:firstLine="709"/>
        <w:jc w:val="both"/>
        <w:rPr>
          <w:sz w:val="28"/>
          <w:szCs w:val="28"/>
        </w:rPr>
      </w:pPr>
      <w:r>
        <w:rPr>
          <w:sz w:val="28"/>
          <w:szCs w:val="28"/>
        </w:rPr>
        <w:t xml:space="preserve">- </w:t>
      </w:r>
      <w:r w:rsidRPr="00461CF6">
        <w:rPr>
          <w:sz w:val="28"/>
          <w:szCs w:val="28"/>
        </w:rPr>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B23E9F" w:rsidRDefault="00B23E9F" w:rsidP="0049134C">
      <w:pPr>
        <w:keepNext/>
        <w:suppressAutoHyphens/>
        <w:ind w:firstLine="709"/>
        <w:jc w:val="both"/>
        <w:outlineLvl w:val="0"/>
        <w:rPr>
          <w:b/>
          <w:sz w:val="28"/>
          <w:szCs w:val="28"/>
        </w:rPr>
      </w:pPr>
      <w:r w:rsidRPr="004F58DD">
        <w:rPr>
          <w:b/>
          <w:sz w:val="28"/>
          <w:szCs w:val="28"/>
        </w:rPr>
        <w:t>2. Перечень компетенций с указанием этапов их формирования в процессе освоения дисциплины</w:t>
      </w:r>
    </w:p>
    <w:p w:rsidR="00B23E9F" w:rsidRDefault="00B23E9F" w:rsidP="0077448B">
      <w:pPr>
        <w:suppressAutoHyphens/>
        <w:ind w:firstLine="709"/>
        <w:jc w:val="right"/>
        <w:rPr>
          <w:sz w:val="28"/>
          <w:szCs w:val="28"/>
          <w:lang w:eastAsia="ar-SA"/>
        </w:rPr>
      </w:pPr>
      <w:r w:rsidRPr="004F58DD">
        <w:rPr>
          <w:sz w:val="28"/>
          <w:szCs w:val="28"/>
          <w:lang w:eastAsia="ar-SA"/>
        </w:rPr>
        <w:t>Таблица 1</w:t>
      </w: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068"/>
        <w:gridCol w:w="1166"/>
        <w:gridCol w:w="4594"/>
        <w:gridCol w:w="1788"/>
      </w:tblGrid>
      <w:tr w:rsidR="00B23E9F" w:rsidRPr="006F217D" w:rsidTr="00751DF5">
        <w:trPr>
          <w:trHeight w:val="1148"/>
        </w:trPr>
        <w:tc>
          <w:tcPr>
            <w:tcW w:w="560" w:type="dxa"/>
          </w:tcPr>
          <w:p w:rsidR="00B23E9F" w:rsidRPr="003F19E4" w:rsidRDefault="00B23E9F" w:rsidP="00751DF5">
            <w:pPr>
              <w:contextualSpacing/>
              <w:rPr>
                <w:bCs/>
              </w:rPr>
            </w:pPr>
            <w:r w:rsidRPr="003F19E4">
              <w:rPr>
                <w:bCs/>
              </w:rPr>
              <w:lastRenderedPageBreak/>
              <w:t>№ п/п</w:t>
            </w:r>
          </w:p>
        </w:tc>
        <w:tc>
          <w:tcPr>
            <w:tcW w:w="2068" w:type="dxa"/>
          </w:tcPr>
          <w:p w:rsidR="00B23E9F" w:rsidRPr="003F19E4" w:rsidRDefault="00B23E9F" w:rsidP="00751DF5">
            <w:pPr>
              <w:contextualSpacing/>
              <w:rPr>
                <w:bCs/>
              </w:rPr>
            </w:pPr>
            <w:r w:rsidRPr="003F19E4">
              <w:rPr>
                <w:bCs/>
                <w:sz w:val="22"/>
                <w:szCs w:val="22"/>
              </w:rPr>
              <w:t>Контролируемые темы дисциплины</w:t>
            </w:r>
          </w:p>
        </w:tc>
        <w:tc>
          <w:tcPr>
            <w:tcW w:w="1166" w:type="dxa"/>
          </w:tcPr>
          <w:p w:rsidR="00B23E9F" w:rsidRPr="003F19E4" w:rsidRDefault="00B23E9F" w:rsidP="00751DF5">
            <w:pPr>
              <w:contextualSpacing/>
              <w:rPr>
                <w:bCs/>
              </w:rPr>
            </w:pPr>
            <w:r w:rsidRPr="003F19E4">
              <w:rPr>
                <w:bCs/>
                <w:sz w:val="22"/>
                <w:szCs w:val="22"/>
              </w:rPr>
              <w:t>Код формируемой компетенции</w:t>
            </w:r>
          </w:p>
        </w:tc>
        <w:tc>
          <w:tcPr>
            <w:tcW w:w="4594" w:type="dxa"/>
          </w:tcPr>
          <w:p w:rsidR="00B23E9F" w:rsidRPr="003F19E4" w:rsidRDefault="00B23E9F" w:rsidP="00751DF5">
            <w:pPr>
              <w:contextualSpacing/>
              <w:rPr>
                <w:bCs/>
              </w:rPr>
            </w:pPr>
            <w:r w:rsidRPr="003F19E4">
              <w:rPr>
                <w:bCs/>
                <w:iCs/>
                <w:sz w:val="22"/>
                <w:szCs w:val="22"/>
              </w:rPr>
              <w:t>Код и наименование индикатора достижения</w:t>
            </w:r>
          </w:p>
        </w:tc>
        <w:tc>
          <w:tcPr>
            <w:tcW w:w="1788" w:type="dxa"/>
          </w:tcPr>
          <w:p w:rsidR="00B23E9F" w:rsidRPr="003F19E4" w:rsidRDefault="00B23E9F" w:rsidP="00751DF5">
            <w:pPr>
              <w:contextualSpacing/>
              <w:rPr>
                <w:bCs/>
              </w:rPr>
            </w:pPr>
            <w:r w:rsidRPr="003F19E4">
              <w:rPr>
                <w:bCs/>
                <w:sz w:val="22"/>
                <w:szCs w:val="22"/>
              </w:rPr>
              <w:t>Наименование оценочного средства</w:t>
            </w:r>
          </w:p>
        </w:tc>
      </w:tr>
      <w:tr w:rsidR="00B23E9F" w:rsidRPr="006F217D" w:rsidTr="00751DF5">
        <w:trPr>
          <w:trHeight w:val="554"/>
        </w:trPr>
        <w:tc>
          <w:tcPr>
            <w:tcW w:w="560" w:type="dxa"/>
          </w:tcPr>
          <w:p w:rsidR="00B23E9F" w:rsidRPr="00DA75FB" w:rsidRDefault="00B23E9F" w:rsidP="00751DF5">
            <w:r w:rsidRPr="00DA75FB">
              <w:t>1</w:t>
            </w:r>
          </w:p>
        </w:tc>
        <w:tc>
          <w:tcPr>
            <w:tcW w:w="2068" w:type="dxa"/>
          </w:tcPr>
          <w:p w:rsidR="00B23E9F" w:rsidRPr="00BB704A" w:rsidRDefault="00B23E9F" w:rsidP="00751DF5">
            <w:pPr>
              <w:spacing w:line="216" w:lineRule="atLeast"/>
              <w:ind w:right="74"/>
            </w:pPr>
            <w:r w:rsidRPr="00BB704A">
              <w:rPr>
                <w:bCs/>
                <w:color w:val="000000"/>
              </w:rPr>
              <w:t>Методологические основы планирования на предприятии</w:t>
            </w:r>
          </w:p>
        </w:tc>
        <w:tc>
          <w:tcPr>
            <w:tcW w:w="1166" w:type="dxa"/>
          </w:tcPr>
          <w:p w:rsidR="00B23E9F" w:rsidRDefault="00B23E9F" w:rsidP="00751DF5">
            <w:r>
              <w:t>ПК-4</w:t>
            </w:r>
          </w:p>
        </w:tc>
        <w:tc>
          <w:tcPr>
            <w:tcW w:w="4594" w:type="dxa"/>
          </w:tcPr>
          <w:p w:rsidR="00B23E9F" w:rsidRPr="006F217D" w:rsidRDefault="00B23E9F" w:rsidP="00751DF5">
            <w:pPr>
              <w:rPr>
                <w:bCs/>
                <w:sz w:val="20"/>
                <w:szCs w:val="20"/>
                <w:highlight w:val="yellow"/>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w:t>
            </w:r>
            <w:r>
              <w:rPr>
                <w:color w:val="000000"/>
                <w:sz w:val="20"/>
                <w:szCs w:val="20"/>
              </w:rPr>
              <w:t>.</w:t>
            </w:r>
          </w:p>
        </w:tc>
        <w:tc>
          <w:tcPr>
            <w:tcW w:w="1788" w:type="dxa"/>
          </w:tcPr>
          <w:p w:rsidR="00B23E9F" w:rsidRPr="00A92042" w:rsidRDefault="00B23E9F" w:rsidP="00751DF5">
            <w:pPr>
              <w:rPr>
                <w:iCs/>
              </w:rPr>
            </w:pPr>
            <w:r w:rsidRPr="00A92042">
              <w:rPr>
                <w:sz w:val="22"/>
                <w:szCs w:val="22"/>
              </w:rPr>
              <w:t>Комплект тематик для дискуссий, типовые задачи, тестовые задания</w:t>
            </w:r>
          </w:p>
        </w:tc>
      </w:tr>
      <w:tr w:rsidR="00B23E9F" w:rsidRPr="006F217D" w:rsidTr="00751DF5">
        <w:trPr>
          <w:trHeight w:val="515"/>
        </w:trPr>
        <w:tc>
          <w:tcPr>
            <w:tcW w:w="560" w:type="dxa"/>
          </w:tcPr>
          <w:p w:rsidR="00B23E9F" w:rsidRPr="00DA75FB" w:rsidRDefault="00B23E9F" w:rsidP="00751DF5">
            <w:r w:rsidRPr="00DA75FB">
              <w:t>2</w:t>
            </w:r>
          </w:p>
        </w:tc>
        <w:tc>
          <w:tcPr>
            <w:tcW w:w="2068" w:type="dxa"/>
          </w:tcPr>
          <w:p w:rsidR="00B23E9F" w:rsidRPr="00BB704A" w:rsidRDefault="00B23E9F" w:rsidP="00751DF5">
            <w:pPr>
              <w:spacing w:line="216" w:lineRule="atLeast"/>
              <w:ind w:right="74"/>
            </w:pPr>
            <w:r w:rsidRPr="00BB704A">
              <w:rPr>
                <w:bCs/>
                <w:color w:val="000000"/>
              </w:rPr>
              <w:t>Методические основы планирования</w:t>
            </w:r>
          </w:p>
        </w:tc>
        <w:tc>
          <w:tcPr>
            <w:tcW w:w="1166" w:type="dxa"/>
          </w:tcPr>
          <w:p w:rsidR="00B23E9F" w:rsidRDefault="00B23E9F" w:rsidP="00751DF5">
            <w:r>
              <w:t>ПК-4</w:t>
            </w:r>
          </w:p>
        </w:tc>
        <w:tc>
          <w:tcPr>
            <w:tcW w:w="4594" w:type="dxa"/>
          </w:tcPr>
          <w:p w:rsidR="00B23E9F" w:rsidRPr="006F217D" w:rsidRDefault="00B23E9F" w:rsidP="00751DF5">
            <w:pPr>
              <w:rPr>
                <w:bCs/>
                <w:highlight w:val="yellow"/>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w:t>
            </w:r>
            <w:r>
              <w:rPr>
                <w:color w:val="000000"/>
                <w:sz w:val="20"/>
                <w:szCs w:val="20"/>
              </w:rPr>
              <w:t>.</w:t>
            </w:r>
          </w:p>
        </w:tc>
        <w:tc>
          <w:tcPr>
            <w:tcW w:w="1788" w:type="dxa"/>
          </w:tcPr>
          <w:p w:rsidR="00B23E9F" w:rsidRPr="00A92042" w:rsidRDefault="00B23E9F" w:rsidP="00751DF5">
            <w:r w:rsidRPr="00A92042">
              <w:rPr>
                <w:sz w:val="22"/>
                <w:szCs w:val="22"/>
              </w:rPr>
              <w:t>Комплект тематик для дискуссий, типовые задачи, тестовые задания</w:t>
            </w:r>
          </w:p>
        </w:tc>
      </w:tr>
      <w:tr w:rsidR="00B23E9F" w:rsidRPr="006F217D" w:rsidTr="00751DF5">
        <w:trPr>
          <w:trHeight w:val="276"/>
        </w:trPr>
        <w:tc>
          <w:tcPr>
            <w:tcW w:w="560" w:type="dxa"/>
          </w:tcPr>
          <w:p w:rsidR="00B23E9F" w:rsidRPr="00DA75FB" w:rsidRDefault="00B23E9F" w:rsidP="00751DF5">
            <w:r w:rsidRPr="00DA75FB">
              <w:t>3</w:t>
            </w:r>
          </w:p>
        </w:tc>
        <w:tc>
          <w:tcPr>
            <w:tcW w:w="2068" w:type="dxa"/>
          </w:tcPr>
          <w:p w:rsidR="00B23E9F" w:rsidRPr="00BB704A" w:rsidRDefault="00B23E9F" w:rsidP="00751DF5">
            <w:pPr>
              <w:spacing w:line="216" w:lineRule="atLeast"/>
              <w:ind w:right="74"/>
            </w:pPr>
            <w:r w:rsidRPr="00BB704A">
              <w:rPr>
                <w:bCs/>
                <w:color w:val="000000"/>
              </w:rPr>
              <w:t>Стратегическое планирование</w:t>
            </w:r>
          </w:p>
        </w:tc>
        <w:tc>
          <w:tcPr>
            <w:tcW w:w="1166" w:type="dxa"/>
          </w:tcPr>
          <w:p w:rsidR="00B23E9F" w:rsidRDefault="00B23E9F" w:rsidP="00751DF5">
            <w:r>
              <w:t>ПК-4</w:t>
            </w:r>
          </w:p>
        </w:tc>
        <w:tc>
          <w:tcPr>
            <w:tcW w:w="4594" w:type="dxa"/>
          </w:tcPr>
          <w:p w:rsidR="00B23E9F" w:rsidRDefault="00B23E9F" w:rsidP="00751DF5">
            <w:pPr>
              <w:rPr>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w:t>
            </w:r>
            <w:r>
              <w:rPr>
                <w:color w:val="000000"/>
                <w:sz w:val="20"/>
                <w:szCs w:val="20"/>
              </w:rPr>
              <w:t>.</w:t>
            </w:r>
          </w:p>
          <w:p w:rsidR="00B23E9F" w:rsidRDefault="00B23E9F" w:rsidP="00751DF5">
            <w:pPr>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B23E9F" w:rsidRPr="006F217D" w:rsidRDefault="00B23E9F" w:rsidP="00751DF5">
            <w:pPr>
              <w:rPr>
                <w:bCs/>
                <w:highlight w:val="yellow"/>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w:t>
            </w:r>
          </w:p>
        </w:tc>
        <w:tc>
          <w:tcPr>
            <w:tcW w:w="1788" w:type="dxa"/>
          </w:tcPr>
          <w:p w:rsidR="00B23E9F" w:rsidRPr="00A92042" w:rsidRDefault="00B23E9F" w:rsidP="00751DF5">
            <w:r w:rsidRPr="00A92042">
              <w:rPr>
                <w:sz w:val="22"/>
                <w:szCs w:val="22"/>
              </w:rPr>
              <w:t>Комплект тематик для дискуссий, типовые задачи, тестовые задания</w:t>
            </w:r>
          </w:p>
        </w:tc>
      </w:tr>
      <w:tr w:rsidR="00B23E9F" w:rsidRPr="006F217D" w:rsidTr="00751DF5">
        <w:tc>
          <w:tcPr>
            <w:tcW w:w="560" w:type="dxa"/>
          </w:tcPr>
          <w:p w:rsidR="00B23E9F" w:rsidRPr="00DA75FB" w:rsidRDefault="00B23E9F" w:rsidP="00751DF5">
            <w:r w:rsidRPr="00DA75FB">
              <w:t>4</w:t>
            </w:r>
          </w:p>
        </w:tc>
        <w:tc>
          <w:tcPr>
            <w:tcW w:w="2068" w:type="dxa"/>
          </w:tcPr>
          <w:p w:rsidR="00B23E9F" w:rsidRPr="00BB704A" w:rsidRDefault="00B23E9F" w:rsidP="00751DF5">
            <w:pPr>
              <w:spacing w:line="216" w:lineRule="atLeast"/>
              <w:ind w:right="74"/>
            </w:pPr>
            <w:r w:rsidRPr="00BB704A">
              <w:rPr>
                <w:bCs/>
                <w:color w:val="000000"/>
              </w:rPr>
              <w:t>Бизнес-планирование на предприятии</w:t>
            </w:r>
          </w:p>
        </w:tc>
        <w:tc>
          <w:tcPr>
            <w:tcW w:w="1166" w:type="dxa"/>
          </w:tcPr>
          <w:p w:rsidR="00B23E9F" w:rsidRDefault="00B23E9F" w:rsidP="00751DF5">
            <w:r>
              <w:t>ПК-4</w:t>
            </w:r>
          </w:p>
        </w:tc>
        <w:tc>
          <w:tcPr>
            <w:tcW w:w="4594" w:type="dxa"/>
          </w:tcPr>
          <w:p w:rsidR="00B23E9F" w:rsidRDefault="00B23E9F" w:rsidP="00751DF5">
            <w:pPr>
              <w:keepNext/>
              <w:rPr>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w:t>
            </w:r>
            <w:r>
              <w:rPr>
                <w:color w:val="000000"/>
                <w:sz w:val="20"/>
                <w:szCs w:val="20"/>
              </w:rPr>
              <w:t>.</w:t>
            </w:r>
          </w:p>
          <w:p w:rsidR="00B23E9F" w:rsidRDefault="00B23E9F" w:rsidP="00751DF5">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B23E9F" w:rsidRPr="006F217D" w:rsidRDefault="00B23E9F" w:rsidP="00751DF5">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w:t>
            </w:r>
            <w:r>
              <w:rPr>
                <w:sz w:val="20"/>
                <w:szCs w:val="20"/>
              </w:rPr>
              <w:t>.</w:t>
            </w:r>
          </w:p>
        </w:tc>
        <w:tc>
          <w:tcPr>
            <w:tcW w:w="1788" w:type="dxa"/>
          </w:tcPr>
          <w:p w:rsidR="00B23E9F" w:rsidRPr="00A92042" w:rsidRDefault="00B23E9F" w:rsidP="00751DF5">
            <w:r w:rsidRPr="00A92042">
              <w:rPr>
                <w:sz w:val="22"/>
                <w:szCs w:val="22"/>
              </w:rPr>
              <w:t>Комплект тематик для дискуссий, типовые задачи, тестовые задания</w:t>
            </w:r>
          </w:p>
        </w:tc>
      </w:tr>
      <w:tr w:rsidR="00B23E9F" w:rsidRPr="006F217D" w:rsidTr="00751DF5">
        <w:tc>
          <w:tcPr>
            <w:tcW w:w="560" w:type="dxa"/>
          </w:tcPr>
          <w:p w:rsidR="00B23E9F" w:rsidRPr="00DA75FB" w:rsidRDefault="00B23E9F" w:rsidP="00751DF5">
            <w:r w:rsidRPr="00DA75FB">
              <w:t>5</w:t>
            </w:r>
          </w:p>
        </w:tc>
        <w:tc>
          <w:tcPr>
            <w:tcW w:w="2068" w:type="dxa"/>
          </w:tcPr>
          <w:p w:rsidR="00B23E9F" w:rsidRPr="00BB704A" w:rsidRDefault="00B23E9F" w:rsidP="00751DF5">
            <w:pPr>
              <w:spacing w:line="216" w:lineRule="atLeast"/>
              <w:ind w:right="74"/>
            </w:pPr>
            <w:r w:rsidRPr="00BB704A">
              <w:rPr>
                <w:bCs/>
                <w:color w:val="000000"/>
              </w:rPr>
              <w:t>Текущее планирование деятельности предприятия</w:t>
            </w:r>
          </w:p>
        </w:tc>
        <w:tc>
          <w:tcPr>
            <w:tcW w:w="1166" w:type="dxa"/>
          </w:tcPr>
          <w:p w:rsidR="00B23E9F" w:rsidRDefault="00B23E9F" w:rsidP="00751DF5">
            <w:r>
              <w:t>ПК-4</w:t>
            </w:r>
          </w:p>
        </w:tc>
        <w:tc>
          <w:tcPr>
            <w:tcW w:w="4594" w:type="dxa"/>
          </w:tcPr>
          <w:p w:rsidR="00B23E9F" w:rsidRDefault="00B23E9F" w:rsidP="00751DF5">
            <w:pPr>
              <w:keepNext/>
              <w:rPr>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w:t>
            </w:r>
          </w:p>
          <w:p w:rsidR="00B23E9F" w:rsidRDefault="00B23E9F" w:rsidP="00751DF5">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 xml:space="preserve">выполнять необходимые для составления экономических разделов планов </w:t>
            </w:r>
            <w:r w:rsidRPr="00275307">
              <w:rPr>
                <w:color w:val="000000"/>
                <w:sz w:val="20"/>
                <w:szCs w:val="20"/>
              </w:rPr>
              <w:lastRenderedPageBreak/>
              <w:t>расчеты и их обосновывать</w:t>
            </w:r>
            <w:r>
              <w:rPr>
                <w:color w:val="000000"/>
                <w:sz w:val="20"/>
                <w:szCs w:val="20"/>
              </w:rPr>
              <w:t>.</w:t>
            </w:r>
          </w:p>
          <w:p w:rsidR="00B23E9F" w:rsidRPr="006F217D" w:rsidRDefault="00B23E9F" w:rsidP="00751DF5">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w:t>
            </w:r>
            <w:r>
              <w:rPr>
                <w:sz w:val="20"/>
                <w:szCs w:val="20"/>
              </w:rPr>
              <w:t>.</w:t>
            </w:r>
          </w:p>
        </w:tc>
        <w:tc>
          <w:tcPr>
            <w:tcW w:w="1788" w:type="dxa"/>
          </w:tcPr>
          <w:p w:rsidR="00B23E9F" w:rsidRPr="00A92042" w:rsidRDefault="00B23E9F" w:rsidP="00751DF5">
            <w:r w:rsidRPr="00A92042">
              <w:rPr>
                <w:sz w:val="22"/>
                <w:szCs w:val="22"/>
              </w:rPr>
              <w:lastRenderedPageBreak/>
              <w:t>Комплект тематик для дискуссий, типовые задачи, тестовые задания</w:t>
            </w:r>
          </w:p>
        </w:tc>
      </w:tr>
      <w:tr w:rsidR="00B23E9F" w:rsidRPr="006F217D" w:rsidTr="00751DF5">
        <w:tc>
          <w:tcPr>
            <w:tcW w:w="560" w:type="dxa"/>
          </w:tcPr>
          <w:p w:rsidR="00B23E9F" w:rsidRPr="00DA75FB" w:rsidRDefault="00B23E9F" w:rsidP="00751DF5">
            <w:r w:rsidRPr="00DA75FB">
              <w:lastRenderedPageBreak/>
              <w:t>6</w:t>
            </w:r>
          </w:p>
        </w:tc>
        <w:tc>
          <w:tcPr>
            <w:tcW w:w="2068" w:type="dxa"/>
          </w:tcPr>
          <w:p w:rsidR="00B23E9F" w:rsidRPr="00BB704A" w:rsidRDefault="00B23E9F" w:rsidP="00751DF5">
            <w:r w:rsidRPr="00BB704A">
              <w:rPr>
                <w:bCs/>
                <w:color w:val="000000"/>
              </w:rPr>
              <w:t>Планирование маркетинга и сбыта на предприятии</w:t>
            </w:r>
          </w:p>
        </w:tc>
        <w:tc>
          <w:tcPr>
            <w:tcW w:w="1166" w:type="dxa"/>
          </w:tcPr>
          <w:p w:rsidR="00B23E9F" w:rsidRDefault="00B23E9F" w:rsidP="00751DF5">
            <w:r>
              <w:t>ПК-4</w:t>
            </w:r>
          </w:p>
        </w:tc>
        <w:tc>
          <w:tcPr>
            <w:tcW w:w="4594" w:type="dxa"/>
          </w:tcPr>
          <w:p w:rsidR="00B23E9F" w:rsidRDefault="00B23E9F" w:rsidP="00751DF5">
            <w:pPr>
              <w:keepNext/>
              <w:rPr>
                <w:bCs/>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 xml:space="preserve">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 особенности </w:t>
            </w:r>
            <w:r w:rsidRPr="00373D81">
              <w:rPr>
                <w:bCs/>
                <w:color w:val="000000"/>
                <w:sz w:val="20"/>
                <w:szCs w:val="20"/>
              </w:rPr>
              <w:t>планирования маркетинга и сбыта на предприятии</w:t>
            </w:r>
            <w:r>
              <w:rPr>
                <w:bCs/>
                <w:color w:val="000000"/>
                <w:sz w:val="20"/>
                <w:szCs w:val="20"/>
              </w:rPr>
              <w:t>.</w:t>
            </w:r>
          </w:p>
          <w:p w:rsidR="00B23E9F" w:rsidRDefault="00B23E9F" w:rsidP="00751DF5">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B23E9F" w:rsidRPr="006F217D" w:rsidRDefault="00B23E9F" w:rsidP="00751DF5">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 методами планирования</w:t>
            </w:r>
            <w:r w:rsidRPr="00373D81">
              <w:rPr>
                <w:b/>
                <w:bCs/>
                <w:color w:val="000000"/>
                <w:sz w:val="20"/>
                <w:szCs w:val="20"/>
              </w:rPr>
              <w:t xml:space="preserve"> </w:t>
            </w:r>
            <w:r w:rsidRPr="00373D81">
              <w:rPr>
                <w:bCs/>
                <w:color w:val="000000"/>
                <w:sz w:val="20"/>
                <w:szCs w:val="20"/>
              </w:rPr>
              <w:t>маркетинга и сбыта</w:t>
            </w:r>
            <w:r>
              <w:rPr>
                <w:bCs/>
                <w:color w:val="000000"/>
                <w:sz w:val="20"/>
                <w:szCs w:val="20"/>
              </w:rPr>
              <w:t>.</w:t>
            </w:r>
          </w:p>
        </w:tc>
        <w:tc>
          <w:tcPr>
            <w:tcW w:w="1788" w:type="dxa"/>
          </w:tcPr>
          <w:p w:rsidR="00B23E9F" w:rsidRPr="00A92042" w:rsidRDefault="00B23E9F" w:rsidP="00751DF5">
            <w:r w:rsidRPr="00A92042">
              <w:rPr>
                <w:sz w:val="22"/>
                <w:szCs w:val="22"/>
              </w:rPr>
              <w:t>Комплект тематик для дискуссий, типовые задачи, тестовые задания</w:t>
            </w:r>
          </w:p>
        </w:tc>
      </w:tr>
      <w:tr w:rsidR="00B23E9F" w:rsidRPr="006F217D" w:rsidTr="00751DF5">
        <w:trPr>
          <w:trHeight w:val="441"/>
        </w:trPr>
        <w:tc>
          <w:tcPr>
            <w:tcW w:w="560" w:type="dxa"/>
          </w:tcPr>
          <w:p w:rsidR="00B23E9F" w:rsidRPr="00DA75FB" w:rsidRDefault="00B23E9F" w:rsidP="00751DF5">
            <w:r w:rsidRPr="00DA75FB">
              <w:t>7</w:t>
            </w:r>
          </w:p>
        </w:tc>
        <w:tc>
          <w:tcPr>
            <w:tcW w:w="2068" w:type="dxa"/>
          </w:tcPr>
          <w:p w:rsidR="00B23E9F" w:rsidRPr="00BB704A" w:rsidRDefault="00B23E9F" w:rsidP="00751DF5">
            <w:r w:rsidRPr="00BB704A">
              <w:rPr>
                <w:bCs/>
                <w:color w:val="000000"/>
              </w:rPr>
              <w:t>Планирование потенциала предприятия</w:t>
            </w:r>
          </w:p>
        </w:tc>
        <w:tc>
          <w:tcPr>
            <w:tcW w:w="1166" w:type="dxa"/>
          </w:tcPr>
          <w:p w:rsidR="00B23E9F" w:rsidRDefault="00B23E9F" w:rsidP="00751DF5">
            <w:r>
              <w:t>ПК-4</w:t>
            </w:r>
          </w:p>
        </w:tc>
        <w:tc>
          <w:tcPr>
            <w:tcW w:w="4594" w:type="dxa"/>
          </w:tcPr>
          <w:p w:rsidR="00B23E9F" w:rsidRDefault="00B23E9F" w:rsidP="00751DF5">
            <w:pPr>
              <w:keepNext/>
              <w:rPr>
                <w:bCs/>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 xml:space="preserve">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 особенности </w:t>
            </w:r>
            <w:r w:rsidRPr="00373D81">
              <w:rPr>
                <w:bCs/>
                <w:color w:val="000000"/>
                <w:sz w:val="20"/>
                <w:szCs w:val="20"/>
              </w:rPr>
              <w:t>планирования маркетинга и сбыта на предприятии; особенности планирования потенциала предприятия</w:t>
            </w:r>
          </w:p>
          <w:p w:rsidR="00B23E9F" w:rsidRDefault="00B23E9F" w:rsidP="00751DF5">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B23E9F" w:rsidRPr="006F217D" w:rsidRDefault="00B23E9F" w:rsidP="00751DF5">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методами стратегического и текущего планирования на предприятии, методами планирования</w:t>
            </w:r>
            <w:r w:rsidRPr="00373D81">
              <w:rPr>
                <w:b/>
                <w:bCs/>
                <w:color w:val="000000"/>
                <w:sz w:val="20"/>
                <w:szCs w:val="20"/>
              </w:rPr>
              <w:t xml:space="preserve"> </w:t>
            </w:r>
            <w:r w:rsidRPr="00373D81">
              <w:rPr>
                <w:bCs/>
                <w:color w:val="000000"/>
                <w:sz w:val="20"/>
                <w:szCs w:val="20"/>
              </w:rPr>
              <w:t>маркетинга и сбыта, потенциала предприятия</w:t>
            </w:r>
            <w:r>
              <w:rPr>
                <w:bCs/>
                <w:color w:val="000000"/>
                <w:sz w:val="20"/>
                <w:szCs w:val="20"/>
              </w:rPr>
              <w:t>.</w:t>
            </w:r>
          </w:p>
        </w:tc>
        <w:tc>
          <w:tcPr>
            <w:tcW w:w="1788" w:type="dxa"/>
          </w:tcPr>
          <w:p w:rsidR="00B23E9F" w:rsidRPr="00A92042" w:rsidRDefault="00B23E9F" w:rsidP="00751DF5">
            <w:r w:rsidRPr="00A92042">
              <w:rPr>
                <w:sz w:val="22"/>
                <w:szCs w:val="22"/>
              </w:rPr>
              <w:t>Комплект тематик для дискуссий, типовые задачи, тестовые задания</w:t>
            </w:r>
          </w:p>
        </w:tc>
      </w:tr>
      <w:tr w:rsidR="00B23E9F" w:rsidRPr="006F217D" w:rsidTr="00751DF5">
        <w:tc>
          <w:tcPr>
            <w:tcW w:w="560" w:type="dxa"/>
          </w:tcPr>
          <w:p w:rsidR="00B23E9F" w:rsidRPr="00DA75FB" w:rsidRDefault="00B23E9F" w:rsidP="00751DF5">
            <w:r>
              <w:t>8</w:t>
            </w:r>
          </w:p>
        </w:tc>
        <w:tc>
          <w:tcPr>
            <w:tcW w:w="2068" w:type="dxa"/>
          </w:tcPr>
          <w:p w:rsidR="00B23E9F" w:rsidRPr="00BB704A" w:rsidRDefault="00B23E9F" w:rsidP="00751DF5">
            <w:r w:rsidRPr="00BB704A">
              <w:rPr>
                <w:bCs/>
                <w:color w:val="000000"/>
              </w:rPr>
              <w:t>Финансовое планирование на предприятии</w:t>
            </w:r>
          </w:p>
        </w:tc>
        <w:tc>
          <w:tcPr>
            <w:tcW w:w="1166" w:type="dxa"/>
          </w:tcPr>
          <w:p w:rsidR="00B23E9F" w:rsidRPr="006F217D" w:rsidRDefault="00B23E9F" w:rsidP="00751DF5">
            <w:pPr>
              <w:contextualSpacing/>
              <w:rPr>
                <w:bCs/>
              </w:rPr>
            </w:pPr>
            <w:r>
              <w:t>ПК-4</w:t>
            </w:r>
          </w:p>
        </w:tc>
        <w:tc>
          <w:tcPr>
            <w:tcW w:w="4594" w:type="dxa"/>
          </w:tcPr>
          <w:p w:rsidR="00B23E9F" w:rsidRDefault="00B23E9F" w:rsidP="00751DF5">
            <w:pPr>
              <w:keepNext/>
              <w:rPr>
                <w:bCs/>
                <w:color w:val="000000"/>
                <w:sz w:val="20"/>
                <w:szCs w:val="20"/>
              </w:rPr>
            </w:pPr>
            <w:r w:rsidRPr="00373D81">
              <w:rPr>
                <w:sz w:val="20"/>
                <w:szCs w:val="20"/>
              </w:rPr>
              <w:t xml:space="preserve">ПK-4.1. </w:t>
            </w:r>
            <w:r w:rsidRPr="00373D81">
              <w:rPr>
                <w:i/>
                <w:sz w:val="20"/>
                <w:szCs w:val="20"/>
              </w:rPr>
              <w:t>Знает</w:t>
            </w:r>
            <w:r w:rsidRPr="00373D81">
              <w:rPr>
                <w:sz w:val="20"/>
                <w:szCs w:val="20"/>
              </w:rPr>
              <w:t xml:space="preserve"> </w:t>
            </w:r>
            <w:r w:rsidRPr="00373D81">
              <w:rPr>
                <w:color w:val="000000"/>
                <w:sz w:val="20"/>
                <w:szCs w:val="20"/>
              </w:rPr>
              <w:t>место и роль планирования в составе ключевых функций управления, принципы планирования,</w:t>
            </w:r>
            <w:r w:rsidRPr="00373D81">
              <w:rPr>
                <w:sz w:val="20"/>
                <w:szCs w:val="20"/>
              </w:rPr>
              <w:t xml:space="preserve"> </w:t>
            </w:r>
            <w:r w:rsidRPr="00373D81">
              <w:rPr>
                <w:color w:val="000000"/>
                <w:sz w:val="20"/>
                <w:szCs w:val="20"/>
              </w:rPr>
              <w:t xml:space="preserve">типы планирования, систему планов предприятия и их взаимосвязь; показатели планирования и их классификации, информационные системы планирования, характеристику и классификацию методов планирования; методические особенности стратегического планирования; особенности бизнес-планирования; характеристику основных направлений текущего планирования; особенности </w:t>
            </w:r>
            <w:r w:rsidRPr="00373D81">
              <w:rPr>
                <w:bCs/>
                <w:color w:val="000000"/>
                <w:sz w:val="20"/>
                <w:szCs w:val="20"/>
              </w:rPr>
              <w:t>планирования маркетинга и сбыта на предприятии; особенности планирования потенциала предприятия; методические особенности долгосрочного и краткосрочного финансового планирования.</w:t>
            </w:r>
          </w:p>
          <w:p w:rsidR="00B23E9F" w:rsidRDefault="00B23E9F" w:rsidP="00751DF5">
            <w:pPr>
              <w:keepNext/>
              <w:rPr>
                <w:color w:val="000000"/>
                <w:sz w:val="20"/>
                <w:szCs w:val="20"/>
              </w:rPr>
            </w:pPr>
            <w:r w:rsidRPr="00275307">
              <w:rPr>
                <w:sz w:val="20"/>
                <w:szCs w:val="20"/>
              </w:rPr>
              <w:t xml:space="preserve">ПК-4.2. </w:t>
            </w:r>
            <w:r w:rsidRPr="00275307">
              <w:rPr>
                <w:i/>
                <w:sz w:val="20"/>
                <w:szCs w:val="20"/>
              </w:rPr>
              <w:t>Умеет</w:t>
            </w:r>
            <w:r w:rsidRPr="00275307">
              <w:rPr>
                <w:sz w:val="20"/>
                <w:szCs w:val="20"/>
              </w:rPr>
              <w:t xml:space="preserve"> </w:t>
            </w:r>
            <w:r w:rsidRPr="00275307">
              <w:rPr>
                <w:color w:val="000000"/>
                <w:sz w:val="20"/>
                <w:szCs w:val="20"/>
              </w:rPr>
              <w:t>выполнять необходимые для составления экономических разделов планов расчеты и их обосновывать</w:t>
            </w:r>
            <w:r>
              <w:rPr>
                <w:color w:val="000000"/>
                <w:sz w:val="20"/>
                <w:szCs w:val="20"/>
              </w:rPr>
              <w:t>.</w:t>
            </w:r>
          </w:p>
          <w:p w:rsidR="00B23E9F" w:rsidRPr="00275307" w:rsidRDefault="00B23E9F" w:rsidP="00751DF5">
            <w:pPr>
              <w:keepNext/>
              <w:rPr>
                <w:bCs/>
                <w:sz w:val="20"/>
                <w:szCs w:val="20"/>
              </w:rPr>
            </w:pPr>
            <w:r w:rsidRPr="00373D81">
              <w:rPr>
                <w:sz w:val="20"/>
                <w:szCs w:val="20"/>
              </w:rPr>
              <w:t xml:space="preserve">ПК-4.3. </w:t>
            </w:r>
            <w:r w:rsidRPr="00373D81">
              <w:rPr>
                <w:i/>
                <w:sz w:val="20"/>
                <w:szCs w:val="20"/>
              </w:rPr>
              <w:t xml:space="preserve">Владеет </w:t>
            </w:r>
            <w:r w:rsidRPr="00373D81">
              <w:rPr>
                <w:sz w:val="20"/>
                <w:szCs w:val="20"/>
              </w:rPr>
              <w:t xml:space="preserve">методами стратегического и </w:t>
            </w:r>
            <w:r w:rsidRPr="00373D81">
              <w:rPr>
                <w:sz w:val="20"/>
                <w:szCs w:val="20"/>
              </w:rPr>
              <w:lastRenderedPageBreak/>
              <w:t>текущего планирования на предприятии, методами планирования</w:t>
            </w:r>
            <w:r w:rsidRPr="00373D81">
              <w:rPr>
                <w:b/>
                <w:bCs/>
                <w:color w:val="000000"/>
                <w:sz w:val="20"/>
                <w:szCs w:val="20"/>
              </w:rPr>
              <w:t xml:space="preserve"> </w:t>
            </w:r>
            <w:r w:rsidRPr="00373D81">
              <w:rPr>
                <w:bCs/>
                <w:color w:val="000000"/>
                <w:sz w:val="20"/>
                <w:szCs w:val="20"/>
              </w:rPr>
              <w:t>маркетинга и сбыта, потенциала предприятия, методами финансового планирования; навыками составления отдельных разделов планов</w:t>
            </w:r>
            <w:r w:rsidRPr="00373D81">
              <w:rPr>
                <w:color w:val="000000"/>
                <w:sz w:val="20"/>
                <w:szCs w:val="20"/>
              </w:rPr>
              <w:t xml:space="preserve"> в соответствии с принятыми в организации стандартами.</w:t>
            </w:r>
          </w:p>
        </w:tc>
        <w:tc>
          <w:tcPr>
            <w:tcW w:w="1788" w:type="dxa"/>
          </w:tcPr>
          <w:p w:rsidR="00B23E9F" w:rsidRPr="00A92042" w:rsidRDefault="00B23E9F" w:rsidP="00751DF5">
            <w:r w:rsidRPr="00A92042">
              <w:rPr>
                <w:sz w:val="22"/>
                <w:szCs w:val="22"/>
              </w:rPr>
              <w:lastRenderedPageBreak/>
              <w:t>Комплект тематик для дискуссий, типовые задачи, тестовые задания</w:t>
            </w:r>
          </w:p>
        </w:tc>
      </w:tr>
      <w:tr w:rsidR="00B23E9F" w:rsidRPr="006F217D" w:rsidTr="00751DF5">
        <w:tc>
          <w:tcPr>
            <w:tcW w:w="8388" w:type="dxa"/>
            <w:gridSpan w:val="4"/>
          </w:tcPr>
          <w:p w:rsidR="00B23E9F" w:rsidRPr="006F217D" w:rsidRDefault="00B23E9F" w:rsidP="00751DF5">
            <w:pPr>
              <w:rPr>
                <w:bCs/>
                <w:highlight w:val="yellow"/>
              </w:rPr>
            </w:pPr>
            <w:r w:rsidRPr="006F217D">
              <w:rPr>
                <w:b/>
                <w:bCs/>
                <w:i/>
              </w:rPr>
              <w:lastRenderedPageBreak/>
              <w:t xml:space="preserve">Результат достижения планируемых результатов изучения дисциплины  </w:t>
            </w:r>
          </w:p>
        </w:tc>
        <w:tc>
          <w:tcPr>
            <w:tcW w:w="1788" w:type="dxa"/>
          </w:tcPr>
          <w:p w:rsidR="00B23E9F" w:rsidRPr="006F217D" w:rsidRDefault="00B23E9F" w:rsidP="00751DF5">
            <w:pPr>
              <w:rPr>
                <w:b/>
                <w:bCs/>
                <w:i/>
              </w:rPr>
            </w:pPr>
            <w:r>
              <w:rPr>
                <w:b/>
                <w:bCs/>
                <w:i/>
              </w:rPr>
              <w:t>Экзамен</w:t>
            </w:r>
          </w:p>
        </w:tc>
      </w:tr>
    </w:tbl>
    <w:p w:rsidR="00B23E9F" w:rsidRDefault="00B23E9F" w:rsidP="00175A9A">
      <w:pPr>
        <w:rPr>
          <w:b/>
        </w:rPr>
      </w:pPr>
    </w:p>
    <w:p w:rsidR="00B23E9F" w:rsidRPr="00843637" w:rsidRDefault="00B23E9F" w:rsidP="0077448B">
      <w:pPr>
        <w:widowControl w:val="0"/>
        <w:suppressAutoHyphens/>
        <w:ind w:firstLine="709"/>
        <w:rPr>
          <w:b/>
          <w:sz w:val="28"/>
          <w:szCs w:val="28"/>
          <w:lang w:eastAsia="ar-SA"/>
        </w:rPr>
      </w:pPr>
      <w:r w:rsidRPr="00843637">
        <w:rPr>
          <w:b/>
          <w:sz w:val="28"/>
          <w:szCs w:val="28"/>
          <w:lang w:eastAsia="ar-SA"/>
        </w:rPr>
        <w:t>3</w:t>
      </w:r>
      <w:r w:rsidRPr="00E53181">
        <w:rPr>
          <w:b/>
          <w:sz w:val="28"/>
          <w:szCs w:val="28"/>
          <w:lang w:eastAsia="ar-SA"/>
        </w:rPr>
        <w:t>. Описание показателей и критериев оценивания компетенций</w:t>
      </w:r>
    </w:p>
    <w:p w:rsidR="00B23E9F" w:rsidRDefault="00B23E9F" w:rsidP="0077448B">
      <w:pPr>
        <w:suppressAutoHyphens/>
        <w:jc w:val="both"/>
        <w:rPr>
          <w:b/>
          <w:sz w:val="28"/>
          <w:szCs w:val="28"/>
          <w:lang w:eastAsia="ar-SA"/>
        </w:rPr>
      </w:pPr>
    </w:p>
    <w:p w:rsidR="00B23E9F" w:rsidRDefault="00B23E9F" w:rsidP="0077448B">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B23E9F" w:rsidRPr="00C44FB6" w:rsidRDefault="00B23E9F" w:rsidP="0077448B">
      <w:pPr>
        <w:suppressAutoHyphens/>
        <w:jc w:val="both"/>
        <w:rPr>
          <w:sz w:val="28"/>
          <w:szCs w:val="28"/>
          <w:lang w:eastAsia="ar-SA"/>
        </w:rPr>
      </w:pPr>
      <w:r w:rsidRPr="00C44FB6">
        <w:rPr>
          <w:sz w:val="28"/>
          <w:szCs w:val="28"/>
          <w:lang w:eastAsia="ar-SA"/>
        </w:rPr>
        <w:t xml:space="preserve">    Критерии оценивани</w:t>
      </w:r>
      <w:r>
        <w:rPr>
          <w:sz w:val="28"/>
          <w:szCs w:val="28"/>
          <w:lang w:eastAsia="ar-SA"/>
        </w:rPr>
        <w:t>я по дисциплине «Планирование на предприятии (организации)</w:t>
      </w:r>
      <w:r w:rsidRPr="00C44FB6">
        <w:rPr>
          <w:sz w:val="28"/>
          <w:szCs w:val="28"/>
          <w:lang w:eastAsia="ar-SA"/>
        </w:rPr>
        <w:t>»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B23E9F" w:rsidRPr="004A2DD5" w:rsidRDefault="00B23E9F" w:rsidP="0061029D">
      <w:pPr>
        <w:suppressAutoHyphens/>
        <w:jc w:val="right"/>
        <w:rPr>
          <w:lang w:eastAsia="ar-SA"/>
        </w:rPr>
      </w:pPr>
      <w:r w:rsidRPr="004A2DD5">
        <w:rPr>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B23E9F" w:rsidRPr="00175A9A" w:rsidTr="0097081B">
        <w:tc>
          <w:tcPr>
            <w:tcW w:w="7408" w:type="dxa"/>
          </w:tcPr>
          <w:p w:rsidR="00B23E9F" w:rsidRPr="00F27C42" w:rsidRDefault="00B23E9F" w:rsidP="0097081B">
            <w:pPr>
              <w:widowControl w:val="0"/>
              <w:suppressAutoHyphens/>
              <w:jc w:val="center"/>
              <w:rPr>
                <w:sz w:val="28"/>
                <w:szCs w:val="28"/>
                <w:lang w:eastAsia="ar-SA"/>
              </w:rPr>
            </w:pPr>
            <w:r w:rsidRPr="00F27C42">
              <w:rPr>
                <w:sz w:val="28"/>
                <w:szCs w:val="28"/>
                <w:lang w:eastAsia="ar-SA"/>
              </w:rPr>
              <w:t>Оценочное средство (для аттестации по дисциплине)</w:t>
            </w:r>
          </w:p>
        </w:tc>
        <w:tc>
          <w:tcPr>
            <w:tcW w:w="2587" w:type="dxa"/>
          </w:tcPr>
          <w:p w:rsidR="00B23E9F" w:rsidRPr="00F27C42" w:rsidRDefault="00B23E9F" w:rsidP="0097081B">
            <w:pPr>
              <w:widowControl w:val="0"/>
              <w:suppressAutoHyphens/>
              <w:jc w:val="center"/>
              <w:rPr>
                <w:sz w:val="28"/>
                <w:szCs w:val="28"/>
                <w:lang w:eastAsia="ar-SA"/>
              </w:rPr>
            </w:pPr>
            <w:r w:rsidRPr="00F27C42">
              <w:rPr>
                <w:sz w:val="28"/>
                <w:szCs w:val="28"/>
                <w:lang w:eastAsia="ar-SA"/>
              </w:rPr>
              <w:t>Максимальное количество баллов</w:t>
            </w:r>
          </w:p>
        </w:tc>
      </w:tr>
      <w:tr w:rsidR="00B23E9F" w:rsidRPr="00175A9A" w:rsidTr="0097081B">
        <w:tc>
          <w:tcPr>
            <w:tcW w:w="7408" w:type="dxa"/>
          </w:tcPr>
          <w:p w:rsidR="00B23E9F" w:rsidRPr="007067BE" w:rsidRDefault="00B23E9F" w:rsidP="0097081B">
            <w:pPr>
              <w:widowControl w:val="0"/>
              <w:suppressAutoHyphens/>
              <w:rPr>
                <w:sz w:val="28"/>
                <w:szCs w:val="28"/>
                <w:lang w:eastAsia="ar-SA"/>
              </w:rPr>
            </w:pPr>
            <w:r w:rsidRPr="007067BE">
              <w:rPr>
                <w:b/>
                <w:i/>
                <w:sz w:val="28"/>
                <w:szCs w:val="28"/>
                <w:lang w:eastAsia="ar-SA"/>
              </w:rPr>
              <w:t>Реферат</w:t>
            </w:r>
            <w:r w:rsidRPr="007067BE">
              <w:rPr>
                <w:sz w:val="28"/>
                <w:szCs w:val="28"/>
                <w:lang w:eastAsia="ar-SA"/>
              </w:rPr>
              <w:t xml:space="preserve"> </w:t>
            </w:r>
            <w:r>
              <w:rPr>
                <w:sz w:val="28"/>
                <w:szCs w:val="28"/>
                <w:lang w:eastAsia="ar-SA"/>
              </w:rPr>
              <w:t xml:space="preserve">к </w:t>
            </w:r>
            <w:r w:rsidRPr="007067BE">
              <w:rPr>
                <w:sz w:val="28"/>
                <w:szCs w:val="28"/>
                <w:lang w:eastAsia="ar-SA"/>
              </w:rPr>
              <w:t>теме 1.</w:t>
            </w:r>
            <w:r w:rsidRPr="007067BE">
              <w:rPr>
                <w:i/>
                <w:sz w:val="28"/>
                <w:szCs w:val="28"/>
                <w:lang w:eastAsia="ar-SA"/>
              </w:rPr>
              <w:t xml:space="preserve"> «</w:t>
            </w:r>
            <w:r w:rsidRPr="007067BE">
              <w:rPr>
                <w:bCs/>
                <w:sz w:val="28"/>
                <w:szCs w:val="28"/>
              </w:rPr>
              <w:t>Методологические основы планирования на предприятии</w:t>
            </w:r>
            <w:r w:rsidRPr="007067BE">
              <w:rPr>
                <w:sz w:val="28"/>
                <w:szCs w:val="28"/>
              </w:rPr>
              <w:t>»</w:t>
            </w:r>
          </w:p>
        </w:tc>
        <w:tc>
          <w:tcPr>
            <w:tcW w:w="2587" w:type="dxa"/>
          </w:tcPr>
          <w:p w:rsidR="00B23E9F" w:rsidRPr="007067BE" w:rsidRDefault="00B23E9F" w:rsidP="0097081B">
            <w:pPr>
              <w:widowControl w:val="0"/>
              <w:suppressAutoHyphens/>
              <w:jc w:val="center"/>
              <w:rPr>
                <w:sz w:val="28"/>
                <w:szCs w:val="28"/>
                <w:lang w:eastAsia="ar-SA"/>
              </w:rPr>
            </w:pPr>
            <w:r w:rsidRPr="007067BE">
              <w:rPr>
                <w:sz w:val="28"/>
                <w:szCs w:val="28"/>
                <w:lang w:eastAsia="ar-SA"/>
              </w:rPr>
              <w:t>6</w:t>
            </w:r>
          </w:p>
        </w:tc>
      </w:tr>
      <w:tr w:rsidR="00B23E9F" w:rsidRPr="00175A9A" w:rsidTr="0097081B">
        <w:tc>
          <w:tcPr>
            <w:tcW w:w="7408" w:type="dxa"/>
          </w:tcPr>
          <w:p w:rsidR="00B23E9F" w:rsidRPr="007067BE" w:rsidRDefault="00B23E9F" w:rsidP="0097081B">
            <w:pPr>
              <w:widowControl w:val="0"/>
              <w:suppressAutoHyphens/>
              <w:rPr>
                <w:b/>
                <w:i/>
                <w:sz w:val="28"/>
                <w:szCs w:val="28"/>
                <w:lang w:eastAsia="ar-SA"/>
              </w:rPr>
            </w:pPr>
            <w:r>
              <w:rPr>
                <w:color w:val="000000"/>
                <w:sz w:val="28"/>
                <w:szCs w:val="28"/>
              </w:rPr>
              <w:t xml:space="preserve">Решение </w:t>
            </w:r>
            <w:r w:rsidRPr="00F27C42">
              <w:rPr>
                <w:b/>
                <w:color w:val="000000"/>
                <w:sz w:val="28"/>
                <w:szCs w:val="28"/>
              </w:rPr>
              <w:t>задач</w:t>
            </w:r>
            <w:r>
              <w:rPr>
                <w:b/>
                <w:i/>
                <w:color w:val="000000"/>
                <w:sz w:val="28"/>
                <w:szCs w:val="28"/>
              </w:rPr>
              <w:t xml:space="preserve"> </w:t>
            </w:r>
            <w:r w:rsidRPr="000703C7">
              <w:rPr>
                <w:color w:val="000000"/>
                <w:sz w:val="28"/>
                <w:szCs w:val="28"/>
              </w:rPr>
              <w:t>по теме 1.</w:t>
            </w:r>
            <w:r w:rsidRPr="000703C7">
              <w:rPr>
                <w:sz w:val="28"/>
                <w:szCs w:val="28"/>
                <w:lang w:eastAsia="ar-SA"/>
              </w:rPr>
              <w:t xml:space="preserve"> </w:t>
            </w:r>
            <w:r w:rsidRPr="007067BE">
              <w:rPr>
                <w:i/>
                <w:sz w:val="28"/>
                <w:szCs w:val="28"/>
                <w:lang w:eastAsia="ar-SA"/>
              </w:rPr>
              <w:t>«</w:t>
            </w:r>
            <w:r w:rsidRPr="007067BE">
              <w:rPr>
                <w:bCs/>
                <w:sz w:val="28"/>
                <w:szCs w:val="28"/>
              </w:rPr>
              <w:t>Методологические основы планирования на предприятии</w:t>
            </w:r>
            <w:r w:rsidRPr="007067BE">
              <w:rPr>
                <w:sz w:val="28"/>
                <w:szCs w:val="28"/>
              </w:rPr>
              <w:t>»</w:t>
            </w:r>
          </w:p>
        </w:tc>
        <w:tc>
          <w:tcPr>
            <w:tcW w:w="2587" w:type="dxa"/>
          </w:tcPr>
          <w:p w:rsidR="00B23E9F" w:rsidRPr="007067BE" w:rsidRDefault="00B23E9F" w:rsidP="0097081B">
            <w:pPr>
              <w:widowControl w:val="0"/>
              <w:suppressAutoHyphens/>
              <w:jc w:val="center"/>
              <w:rPr>
                <w:sz w:val="28"/>
                <w:szCs w:val="28"/>
                <w:lang w:eastAsia="ar-SA"/>
              </w:rPr>
            </w:pPr>
            <w:r>
              <w:rPr>
                <w:sz w:val="28"/>
                <w:szCs w:val="28"/>
                <w:lang w:eastAsia="ar-SA"/>
              </w:rPr>
              <w:t>5</w:t>
            </w:r>
          </w:p>
        </w:tc>
      </w:tr>
      <w:tr w:rsidR="00B23E9F" w:rsidRPr="00175A9A" w:rsidTr="0097081B">
        <w:tc>
          <w:tcPr>
            <w:tcW w:w="7408" w:type="dxa"/>
          </w:tcPr>
          <w:p w:rsidR="00B23E9F" w:rsidRPr="009B734A" w:rsidRDefault="00B23E9F" w:rsidP="0097081B">
            <w:pPr>
              <w:widowControl w:val="0"/>
              <w:suppressAutoHyphens/>
              <w:rPr>
                <w:i/>
                <w:sz w:val="28"/>
                <w:szCs w:val="28"/>
                <w:lang w:eastAsia="ar-SA"/>
              </w:rPr>
            </w:pPr>
            <w:r w:rsidRPr="009B734A">
              <w:rPr>
                <w:b/>
                <w:i/>
                <w:sz w:val="28"/>
                <w:szCs w:val="28"/>
              </w:rPr>
              <w:t xml:space="preserve">Реферат </w:t>
            </w:r>
            <w:r>
              <w:rPr>
                <w:sz w:val="28"/>
                <w:szCs w:val="28"/>
              </w:rPr>
              <w:t xml:space="preserve"> к теме</w:t>
            </w:r>
            <w:r w:rsidRPr="009B734A">
              <w:rPr>
                <w:sz w:val="28"/>
                <w:szCs w:val="28"/>
              </w:rPr>
              <w:t xml:space="preserve"> 2 </w:t>
            </w:r>
            <w:r w:rsidRPr="009B734A">
              <w:rPr>
                <w:b/>
                <w:i/>
                <w:sz w:val="28"/>
                <w:szCs w:val="28"/>
              </w:rPr>
              <w:t xml:space="preserve"> </w:t>
            </w:r>
            <w:r w:rsidRPr="009B734A">
              <w:rPr>
                <w:sz w:val="28"/>
                <w:szCs w:val="28"/>
              </w:rPr>
              <w:t>«</w:t>
            </w:r>
            <w:r w:rsidRPr="009B734A">
              <w:rPr>
                <w:bCs/>
                <w:sz w:val="28"/>
                <w:szCs w:val="28"/>
              </w:rPr>
              <w:t>Методические основы планирования</w:t>
            </w:r>
            <w:r w:rsidRPr="009B734A">
              <w:rPr>
                <w:sz w:val="28"/>
                <w:szCs w:val="28"/>
              </w:rPr>
              <w:t>»</w:t>
            </w:r>
          </w:p>
        </w:tc>
        <w:tc>
          <w:tcPr>
            <w:tcW w:w="2587" w:type="dxa"/>
          </w:tcPr>
          <w:p w:rsidR="00B23E9F" w:rsidRPr="009B734A" w:rsidRDefault="00B23E9F" w:rsidP="0097081B">
            <w:pPr>
              <w:widowControl w:val="0"/>
              <w:suppressAutoHyphens/>
              <w:jc w:val="center"/>
              <w:rPr>
                <w:sz w:val="28"/>
                <w:szCs w:val="28"/>
                <w:lang w:eastAsia="ar-SA"/>
              </w:rPr>
            </w:pPr>
            <w:r w:rsidRPr="009B734A">
              <w:rPr>
                <w:sz w:val="28"/>
                <w:szCs w:val="28"/>
                <w:lang w:eastAsia="ar-SA"/>
              </w:rPr>
              <w:t>6</w:t>
            </w:r>
          </w:p>
        </w:tc>
      </w:tr>
      <w:tr w:rsidR="00B23E9F" w:rsidRPr="00175A9A" w:rsidTr="0097081B">
        <w:tc>
          <w:tcPr>
            <w:tcW w:w="7408" w:type="dxa"/>
          </w:tcPr>
          <w:p w:rsidR="00B23E9F" w:rsidRPr="009B734A" w:rsidRDefault="00B23E9F" w:rsidP="0097081B">
            <w:pPr>
              <w:widowControl w:val="0"/>
              <w:suppressAutoHyphens/>
              <w:rPr>
                <w:b/>
                <w:i/>
                <w:sz w:val="28"/>
                <w:szCs w:val="28"/>
              </w:rPr>
            </w:pPr>
            <w:r>
              <w:rPr>
                <w:color w:val="000000"/>
                <w:sz w:val="28"/>
                <w:szCs w:val="28"/>
              </w:rPr>
              <w:t xml:space="preserve">Решение </w:t>
            </w:r>
            <w:r w:rsidRPr="00F27C42">
              <w:rPr>
                <w:b/>
                <w:color w:val="000000"/>
                <w:sz w:val="28"/>
                <w:szCs w:val="28"/>
              </w:rPr>
              <w:t>задач</w:t>
            </w:r>
            <w:r>
              <w:rPr>
                <w:b/>
                <w:i/>
                <w:color w:val="000000"/>
                <w:sz w:val="28"/>
                <w:szCs w:val="28"/>
              </w:rPr>
              <w:t xml:space="preserve"> </w:t>
            </w:r>
            <w:r w:rsidRPr="000703C7">
              <w:rPr>
                <w:color w:val="000000"/>
                <w:sz w:val="28"/>
                <w:szCs w:val="28"/>
              </w:rPr>
              <w:t>по теме 1.</w:t>
            </w:r>
            <w:r w:rsidRPr="000703C7">
              <w:rPr>
                <w:sz w:val="28"/>
                <w:szCs w:val="28"/>
                <w:lang w:eastAsia="ar-SA"/>
              </w:rPr>
              <w:t xml:space="preserve"> </w:t>
            </w:r>
            <w:r w:rsidRPr="007067BE">
              <w:rPr>
                <w:i/>
                <w:sz w:val="28"/>
                <w:szCs w:val="28"/>
                <w:lang w:eastAsia="ar-SA"/>
              </w:rPr>
              <w:t>«</w:t>
            </w:r>
            <w:r>
              <w:rPr>
                <w:bCs/>
                <w:sz w:val="28"/>
                <w:szCs w:val="28"/>
              </w:rPr>
              <w:t>Методические</w:t>
            </w:r>
            <w:r w:rsidRPr="007067BE">
              <w:rPr>
                <w:bCs/>
                <w:sz w:val="28"/>
                <w:szCs w:val="28"/>
              </w:rPr>
              <w:t xml:space="preserve"> основы планирования на предприятии</w:t>
            </w:r>
            <w:r w:rsidRPr="007067BE">
              <w:rPr>
                <w:sz w:val="28"/>
                <w:szCs w:val="28"/>
              </w:rPr>
              <w:t>»</w:t>
            </w:r>
          </w:p>
        </w:tc>
        <w:tc>
          <w:tcPr>
            <w:tcW w:w="2587" w:type="dxa"/>
          </w:tcPr>
          <w:p w:rsidR="00B23E9F" w:rsidRPr="009B734A" w:rsidRDefault="00B23E9F" w:rsidP="0097081B">
            <w:pPr>
              <w:widowControl w:val="0"/>
              <w:suppressAutoHyphens/>
              <w:jc w:val="center"/>
              <w:rPr>
                <w:sz w:val="28"/>
                <w:szCs w:val="28"/>
                <w:lang w:eastAsia="ar-SA"/>
              </w:rPr>
            </w:pPr>
            <w:r>
              <w:rPr>
                <w:sz w:val="28"/>
                <w:szCs w:val="28"/>
                <w:lang w:eastAsia="ar-SA"/>
              </w:rPr>
              <w:t>7</w:t>
            </w:r>
          </w:p>
        </w:tc>
      </w:tr>
      <w:tr w:rsidR="00B23E9F" w:rsidRPr="00175A9A" w:rsidTr="0097081B">
        <w:tc>
          <w:tcPr>
            <w:tcW w:w="7408" w:type="dxa"/>
          </w:tcPr>
          <w:p w:rsidR="00B23E9F" w:rsidRPr="00175A9A" w:rsidRDefault="00B23E9F" w:rsidP="0097081B">
            <w:pPr>
              <w:widowControl w:val="0"/>
              <w:suppressAutoHyphens/>
              <w:rPr>
                <w:i/>
                <w:color w:val="FF0000"/>
                <w:sz w:val="28"/>
                <w:szCs w:val="28"/>
                <w:lang w:eastAsia="ar-SA"/>
              </w:rPr>
            </w:pPr>
            <w:r>
              <w:rPr>
                <w:color w:val="000000"/>
                <w:sz w:val="28"/>
                <w:szCs w:val="28"/>
              </w:rPr>
              <w:t xml:space="preserve">Решение </w:t>
            </w:r>
            <w:r w:rsidRPr="00F27C42">
              <w:rPr>
                <w:b/>
                <w:color w:val="000000"/>
                <w:sz w:val="28"/>
                <w:szCs w:val="28"/>
              </w:rPr>
              <w:t>задач</w:t>
            </w:r>
            <w:r w:rsidRPr="00D57A6F">
              <w:rPr>
                <w:b/>
                <w:i/>
                <w:color w:val="000000"/>
                <w:sz w:val="28"/>
                <w:szCs w:val="28"/>
              </w:rPr>
              <w:t xml:space="preserve"> </w:t>
            </w:r>
            <w:r w:rsidRPr="00D57A6F">
              <w:rPr>
                <w:color w:val="000000"/>
                <w:sz w:val="28"/>
                <w:szCs w:val="28"/>
              </w:rPr>
              <w:t>по теме 3.</w:t>
            </w:r>
            <w:r w:rsidRPr="00D57A6F">
              <w:rPr>
                <w:sz w:val="28"/>
                <w:szCs w:val="28"/>
                <w:lang w:eastAsia="ar-SA"/>
              </w:rPr>
              <w:t xml:space="preserve"> </w:t>
            </w:r>
            <w:r w:rsidRPr="00D57A6F">
              <w:rPr>
                <w:i/>
                <w:sz w:val="28"/>
                <w:szCs w:val="28"/>
                <w:lang w:eastAsia="ar-SA"/>
              </w:rPr>
              <w:t>«</w:t>
            </w:r>
            <w:r w:rsidRPr="00D57A6F">
              <w:rPr>
                <w:bCs/>
                <w:color w:val="000000"/>
                <w:sz w:val="28"/>
                <w:szCs w:val="28"/>
              </w:rPr>
              <w:t>Стратегическое планирование</w:t>
            </w:r>
            <w:r w:rsidRPr="00D57A6F">
              <w:rPr>
                <w:sz w:val="28"/>
                <w:szCs w:val="28"/>
              </w:rPr>
              <w:t>»</w:t>
            </w:r>
          </w:p>
        </w:tc>
        <w:tc>
          <w:tcPr>
            <w:tcW w:w="2587" w:type="dxa"/>
          </w:tcPr>
          <w:p w:rsidR="00B23E9F" w:rsidRPr="00D57A6F" w:rsidRDefault="00B23E9F" w:rsidP="0097081B">
            <w:pPr>
              <w:widowControl w:val="0"/>
              <w:suppressAutoHyphens/>
              <w:jc w:val="center"/>
              <w:rPr>
                <w:sz w:val="28"/>
                <w:szCs w:val="28"/>
                <w:lang w:eastAsia="ar-SA"/>
              </w:rPr>
            </w:pPr>
            <w:r w:rsidRPr="00D57A6F">
              <w:rPr>
                <w:sz w:val="28"/>
                <w:szCs w:val="28"/>
                <w:lang w:eastAsia="ar-SA"/>
              </w:rPr>
              <w:t>6</w:t>
            </w:r>
          </w:p>
        </w:tc>
      </w:tr>
      <w:tr w:rsidR="00B23E9F" w:rsidRPr="00175A9A" w:rsidTr="0097081B">
        <w:tc>
          <w:tcPr>
            <w:tcW w:w="7408" w:type="dxa"/>
          </w:tcPr>
          <w:p w:rsidR="00B23E9F" w:rsidRPr="00175A9A" w:rsidRDefault="00B23E9F" w:rsidP="0097081B">
            <w:pPr>
              <w:widowControl w:val="0"/>
              <w:suppressAutoHyphens/>
              <w:rPr>
                <w:bCs/>
                <w:color w:val="FF0000"/>
                <w:sz w:val="28"/>
                <w:szCs w:val="28"/>
              </w:rPr>
            </w:pPr>
            <w:r w:rsidRPr="00D57A6F">
              <w:rPr>
                <w:color w:val="000000"/>
                <w:sz w:val="28"/>
                <w:szCs w:val="28"/>
              </w:rPr>
              <w:t>Выполнение</w:t>
            </w:r>
            <w:r w:rsidRPr="00D57A6F">
              <w:rPr>
                <w:b/>
                <w:i/>
                <w:color w:val="000000"/>
                <w:sz w:val="28"/>
                <w:szCs w:val="28"/>
              </w:rPr>
              <w:t xml:space="preserve"> практических заданий </w:t>
            </w:r>
            <w:r w:rsidRPr="00F27C42">
              <w:rPr>
                <w:color w:val="000000"/>
                <w:sz w:val="28"/>
                <w:szCs w:val="28"/>
              </w:rPr>
              <w:t>по теме 4. «</w:t>
            </w:r>
            <w:r w:rsidRPr="00F27C42">
              <w:rPr>
                <w:bCs/>
                <w:color w:val="000000"/>
                <w:sz w:val="28"/>
                <w:szCs w:val="28"/>
              </w:rPr>
              <w:t>Бизнес-планирование на предприятии»</w:t>
            </w:r>
          </w:p>
        </w:tc>
        <w:tc>
          <w:tcPr>
            <w:tcW w:w="2587" w:type="dxa"/>
          </w:tcPr>
          <w:p w:rsidR="00B23E9F" w:rsidRPr="00F27C42" w:rsidRDefault="00B23E9F" w:rsidP="0097081B">
            <w:pPr>
              <w:widowControl w:val="0"/>
              <w:suppressAutoHyphens/>
              <w:jc w:val="center"/>
              <w:rPr>
                <w:sz w:val="28"/>
                <w:szCs w:val="28"/>
                <w:lang w:eastAsia="ar-SA"/>
              </w:rPr>
            </w:pPr>
            <w:r>
              <w:rPr>
                <w:sz w:val="28"/>
                <w:szCs w:val="28"/>
                <w:lang w:eastAsia="ar-SA"/>
              </w:rPr>
              <w:t>10</w:t>
            </w:r>
          </w:p>
        </w:tc>
      </w:tr>
    </w:tbl>
    <w:p w:rsidR="00B23E9F" w:rsidRPr="00C44FB6" w:rsidRDefault="00B23E9F" w:rsidP="0077448B">
      <w:pPr>
        <w:widowControl w:val="0"/>
        <w:suppressAutoHyphens/>
        <w:rPr>
          <w:sz w:val="28"/>
          <w:szCs w:val="28"/>
          <w:lang w:eastAsia="ar-SA"/>
        </w:rPr>
      </w:pPr>
      <w:r w:rsidRPr="00C44FB6">
        <w:rPr>
          <w:sz w:val="28"/>
          <w:szCs w:val="28"/>
          <w:lang w:eastAsia="ar-SA"/>
        </w:rPr>
        <w:t>Максимальное количество баллов – 40.</w:t>
      </w:r>
    </w:p>
    <w:p w:rsidR="00B23E9F" w:rsidRPr="00C44FB6" w:rsidRDefault="00B23E9F" w:rsidP="0077448B">
      <w:pPr>
        <w:widowControl w:val="0"/>
        <w:suppressAutoHyphens/>
        <w:rPr>
          <w:sz w:val="28"/>
          <w:szCs w:val="28"/>
          <w:lang w:eastAsia="ar-SA"/>
        </w:rPr>
      </w:pPr>
      <w:r w:rsidRPr="00C44FB6">
        <w:rPr>
          <w:sz w:val="28"/>
          <w:szCs w:val="28"/>
          <w:lang w:eastAsia="ar-SA"/>
        </w:rPr>
        <w:t>Минимальное количество баллов для получения допуска к промежуточной аттестации– 20.</w:t>
      </w:r>
    </w:p>
    <w:p w:rsidR="00B23E9F" w:rsidRDefault="00B23E9F" w:rsidP="0077448B">
      <w:pPr>
        <w:widowControl w:val="0"/>
        <w:suppressAutoHyphens/>
        <w:rPr>
          <w:sz w:val="28"/>
          <w:szCs w:val="28"/>
          <w:lang w:eastAsia="ar-SA"/>
        </w:rPr>
      </w:pPr>
    </w:p>
    <w:p w:rsidR="00B23E9F" w:rsidRDefault="00B23E9F" w:rsidP="0077448B">
      <w:pPr>
        <w:rPr>
          <w:b/>
          <w:sz w:val="28"/>
          <w:szCs w:val="28"/>
        </w:rPr>
      </w:pPr>
      <w:r w:rsidRPr="002953BC">
        <w:rPr>
          <w:b/>
          <w:sz w:val="28"/>
          <w:szCs w:val="28"/>
        </w:rPr>
        <w:t>3.2. Критерии оценивания (зачет)</w:t>
      </w:r>
    </w:p>
    <w:p w:rsidR="00B23E9F" w:rsidRPr="00175A9A" w:rsidRDefault="00B23E9F" w:rsidP="0077448B">
      <w:pPr>
        <w:rPr>
          <w:i/>
          <w:sz w:val="28"/>
          <w:szCs w:val="28"/>
        </w:rPr>
      </w:pPr>
      <w:r w:rsidRPr="00175A9A">
        <w:rPr>
          <w:i/>
          <w:sz w:val="28"/>
          <w:szCs w:val="28"/>
        </w:rPr>
        <w:t>(не предусмотрено)</w:t>
      </w:r>
    </w:p>
    <w:p w:rsidR="00B23E9F" w:rsidRPr="00405CD1" w:rsidRDefault="00B23E9F" w:rsidP="0077448B">
      <w:pPr>
        <w:rPr>
          <w:b/>
          <w:sz w:val="28"/>
          <w:szCs w:val="28"/>
        </w:rPr>
      </w:pPr>
    </w:p>
    <w:p w:rsidR="00B23E9F" w:rsidRDefault="00B23E9F" w:rsidP="0077448B">
      <w:pPr>
        <w:widowControl w:val="0"/>
        <w:suppressAutoHyphens/>
        <w:jc w:val="both"/>
        <w:rPr>
          <w:b/>
          <w:sz w:val="28"/>
          <w:szCs w:val="28"/>
          <w:lang w:eastAsia="ar-SA"/>
        </w:rPr>
      </w:pPr>
      <w:r>
        <w:rPr>
          <w:b/>
          <w:sz w:val="28"/>
        </w:rPr>
        <w:t xml:space="preserve">3.3. </w:t>
      </w:r>
      <w:r>
        <w:rPr>
          <w:b/>
          <w:sz w:val="28"/>
          <w:szCs w:val="28"/>
          <w:lang w:eastAsia="ar-SA"/>
        </w:rPr>
        <w:t>Критерии оценивания (экзамен</w:t>
      </w:r>
      <w:r w:rsidRPr="00E53181">
        <w:rPr>
          <w:b/>
          <w:sz w:val="28"/>
          <w:szCs w:val="28"/>
          <w:lang w:eastAsia="ar-SA"/>
        </w:rPr>
        <w:t>)</w:t>
      </w:r>
    </w:p>
    <w:p w:rsidR="00B23E9F" w:rsidRPr="00175A9A" w:rsidRDefault="00B23E9F" w:rsidP="00175A9A">
      <w:pPr>
        <w:jc w:val="both"/>
        <w:rPr>
          <w:sz w:val="28"/>
          <w:szCs w:val="28"/>
        </w:rPr>
      </w:pPr>
      <w:r w:rsidRPr="00175A9A">
        <w:rPr>
          <w:sz w:val="28"/>
          <w:szCs w:val="28"/>
        </w:rPr>
        <w:t xml:space="preserve">       Знания, умения, навыки и компетенции студентов оцениваются следующими оценками: «отлично», «хорошо», «удовлетворительно», «неудовлетворительно»</w:t>
      </w:r>
    </w:p>
    <w:p w:rsidR="00B23E9F" w:rsidRDefault="00B23E9F" w:rsidP="00175A9A">
      <w:pPr>
        <w:jc w:val="both"/>
        <w:rPr>
          <w:b/>
        </w:rPr>
      </w:pPr>
      <w:r w:rsidRPr="00637362">
        <w:rPr>
          <w:b/>
        </w:rPr>
        <w:t>Знания студентов оцениваются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0"/>
        <w:gridCol w:w="6745"/>
      </w:tblGrid>
      <w:tr w:rsidR="00B23E9F" w:rsidRPr="00175A9A" w:rsidTr="00751DF5">
        <w:tc>
          <w:tcPr>
            <w:tcW w:w="2868" w:type="dxa"/>
          </w:tcPr>
          <w:p w:rsidR="00B23E9F" w:rsidRPr="00175A9A" w:rsidRDefault="00B23E9F" w:rsidP="00751DF5">
            <w:pPr>
              <w:jc w:val="both"/>
              <w:rPr>
                <w:b/>
                <w:sz w:val="28"/>
                <w:szCs w:val="28"/>
              </w:rPr>
            </w:pPr>
            <w:r w:rsidRPr="00175A9A">
              <w:rPr>
                <w:b/>
                <w:sz w:val="28"/>
                <w:szCs w:val="28"/>
              </w:rPr>
              <w:t>«отлично»</w:t>
            </w:r>
          </w:p>
        </w:tc>
        <w:tc>
          <w:tcPr>
            <w:tcW w:w="7167" w:type="dxa"/>
          </w:tcPr>
          <w:p w:rsidR="00B23E9F" w:rsidRPr="00175A9A" w:rsidRDefault="00B23E9F" w:rsidP="00751DF5">
            <w:pPr>
              <w:jc w:val="both"/>
              <w:rPr>
                <w:b/>
                <w:sz w:val="28"/>
                <w:szCs w:val="28"/>
              </w:rPr>
            </w:pPr>
            <w:r w:rsidRPr="00175A9A">
              <w:rPr>
                <w:sz w:val="28"/>
                <w:szCs w:val="28"/>
              </w:rPr>
              <w:t xml:space="preserve">студент глубоко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w:t>
            </w:r>
            <w:r w:rsidRPr="00175A9A">
              <w:rPr>
                <w:sz w:val="28"/>
                <w:szCs w:val="28"/>
              </w:rPr>
              <w:lastRenderedPageBreak/>
              <w:t>дисциплине.</w:t>
            </w:r>
          </w:p>
        </w:tc>
      </w:tr>
      <w:tr w:rsidR="00B23E9F" w:rsidRPr="00175A9A" w:rsidTr="00751DF5">
        <w:tc>
          <w:tcPr>
            <w:tcW w:w="2868" w:type="dxa"/>
          </w:tcPr>
          <w:p w:rsidR="00B23E9F" w:rsidRPr="00175A9A" w:rsidRDefault="00B23E9F" w:rsidP="00751DF5">
            <w:pPr>
              <w:jc w:val="both"/>
              <w:rPr>
                <w:b/>
                <w:sz w:val="28"/>
                <w:szCs w:val="28"/>
              </w:rPr>
            </w:pPr>
            <w:r w:rsidRPr="00175A9A">
              <w:rPr>
                <w:sz w:val="28"/>
                <w:szCs w:val="28"/>
              </w:rPr>
              <w:lastRenderedPageBreak/>
              <w:t>«</w:t>
            </w:r>
            <w:r w:rsidRPr="00175A9A">
              <w:rPr>
                <w:b/>
                <w:sz w:val="28"/>
                <w:szCs w:val="28"/>
              </w:rPr>
              <w:t>хорошо</w:t>
            </w:r>
            <w:r w:rsidRPr="00175A9A">
              <w:rPr>
                <w:sz w:val="28"/>
                <w:szCs w:val="28"/>
              </w:rPr>
              <w:t>»</w:t>
            </w:r>
          </w:p>
        </w:tc>
        <w:tc>
          <w:tcPr>
            <w:tcW w:w="7167" w:type="dxa"/>
          </w:tcPr>
          <w:p w:rsidR="00B23E9F" w:rsidRPr="00175A9A" w:rsidRDefault="00B23E9F" w:rsidP="00751DF5">
            <w:pPr>
              <w:jc w:val="both"/>
              <w:rPr>
                <w:b/>
                <w:sz w:val="28"/>
                <w:szCs w:val="28"/>
              </w:rPr>
            </w:pPr>
            <w:r w:rsidRPr="00175A9A">
              <w:rPr>
                <w:sz w:val="28"/>
                <w:szCs w:val="28"/>
              </w:rPr>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дополнительные вопросы, может правильно применять теоретические положения и владеет необходимыми умениями и навыками в выполнении тестовых заданий, испытывает незначительные затруднения при самостоятельном обобщении программного материала.</w:t>
            </w:r>
          </w:p>
        </w:tc>
      </w:tr>
      <w:tr w:rsidR="00B23E9F" w:rsidRPr="00175A9A" w:rsidTr="00751DF5">
        <w:tc>
          <w:tcPr>
            <w:tcW w:w="2868" w:type="dxa"/>
          </w:tcPr>
          <w:p w:rsidR="00B23E9F" w:rsidRPr="00175A9A" w:rsidRDefault="00B23E9F" w:rsidP="00751DF5">
            <w:pPr>
              <w:jc w:val="both"/>
              <w:rPr>
                <w:b/>
                <w:sz w:val="28"/>
                <w:szCs w:val="28"/>
              </w:rPr>
            </w:pPr>
            <w:r w:rsidRPr="00175A9A">
              <w:rPr>
                <w:sz w:val="28"/>
                <w:szCs w:val="28"/>
              </w:rPr>
              <w:t>«</w:t>
            </w:r>
            <w:r w:rsidRPr="00175A9A">
              <w:rPr>
                <w:b/>
                <w:sz w:val="28"/>
                <w:szCs w:val="28"/>
              </w:rPr>
              <w:t>удовлетворительно</w:t>
            </w:r>
            <w:r w:rsidRPr="00175A9A">
              <w:rPr>
                <w:sz w:val="28"/>
                <w:szCs w:val="28"/>
              </w:rPr>
              <w:t>»</w:t>
            </w:r>
          </w:p>
        </w:tc>
        <w:tc>
          <w:tcPr>
            <w:tcW w:w="7167" w:type="dxa"/>
          </w:tcPr>
          <w:p w:rsidR="00B23E9F" w:rsidRPr="00175A9A" w:rsidRDefault="00B23E9F" w:rsidP="00751DF5">
            <w:pPr>
              <w:jc w:val="both"/>
              <w:rPr>
                <w:b/>
                <w:sz w:val="28"/>
                <w:szCs w:val="28"/>
              </w:rPr>
            </w:pPr>
            <w:r w:rsidRPr="00175A9A">
              <w:rPr>
                <w:sz w:val="28"/>
                <w:szCs w:val="28"/>
              </w:rPr>
              <w:t>студент усвоил только основной программный материал, но не знает его отдельных положений, в ответах допускает неточности, недостаточно правильные формулировки, не в полной мере владеет умениями и навыками в выполнении тестовых заданий и решении задач, испытывает существенные затруднения при ответах на дополнительные вопросы.</w:t>
            </w:r>
          </w:p>
        </w:tc>
      </w:tr>
      <w:tr w:rsidR="00B23E9F" w:rsidRPr="00175A9A" w:rsidTr="00751DF5">
        <w:tc>
          <w:tcPr>
            <w:tcW w:w="2868" w:type="dxa"/>
          </w:tcPr>
          <w:p w:rsidR="00B23E9F" w:rsidRPr="00175A9A" w:rsidRDefault="00B23E9F" w:rsidP="00751DF5">
            <w:pPr>
              <w:jc w:val="both"/>
              <w:rPr>
                <w:b/>
                <w:sz w:val="28"/>
                <w:szCs w:val="28"/>
              </w:rPr>
            </w:pPr>
            <w:r w:rsidRPr="00175A9A">
              <w:rPr>
                <w:sz w:val="28"/>
                <w:szCs w:val="28"/>
              </w:rPr>
              <w:t>«</w:t>
            </w:r>
            <w:r w:rsidRPr="00175A9A">
              <w:rPr>
                <w:b/>
                <w:sz w:val="28"/>
                <w:szCs w:val="28"/>
              </w:rPr>
              <w:t>неудовлетворительно</w:t>
            </w:r>
            <w:r w:rsidRPr="00175A9A">
              <w:rPr>
                <w:sz w:val="28"/>
                <w:szCs w:val="28"/>
              </w:rPr>
              <w:t>»</w:t>
            </w:r>
          </w:p>
        </w:tc>
        <w:tc>
          <w:tcPr>
            <w:tcW w:w="7167" w:type="dxa"/>
          </w:tcPr>
          <w:p w:rsidR="00B23E9F" w:rsidRPr="00175A9A" w:rsidRDefault="00B23E9F" w:rsidP="00751DF5">
            <w:pPr>
              <w:jc w:val="both"/>
              <w:rPr>
                <w:b/>
                <w:sz w:val="28"/>
                <w:szCs w:val="28"/>
              </w:rPr>
            </w:pPr>
            <w:r w:rsidRPr="00175A9A">
              <w:rPr>
                <w:sz w:val="28"/>
                <w:szCs w:val="28"/>
              </w:rPr>
              <w:t>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не способен ответить на дополнительные  вопросы.</w:t>
            </w:r>
          </w:p>
        </w:tc>
      </w:tr>
    </w:tbl>
    <w:p w:rsidR="00B23E9F" w:rsidRPr="00637362" w:rsidRDefault="00B23E9F" w:rsidP="00175A9A">
      <w:pPr>
        <w:jc w:val="both"/>
        <w:rPr>
          <w:b/>
        </w:rPr>
      </w:pPr>
    </w:p>
    <w:p w:rsidR="00B23E9F" w:rsidRDefault="00B23E9F" w:rsidP="007B6F8B">
      <w:pPr>
        <w:widowControl w:val="0"/>
        <w:suppressAutoHyphens/>
        <w:autoSpaceDE w:val="0"/>
        <w:ind w:firstLine="709"/>
        <w:jc w:val="center"/>
        <w:rPr>
          <w:b/>
          <w:spacing w:val="-10"/>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B23E9F" w:rsidRDefault="00B23E9F" w:rsidP="007B6F8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w:t>
      </w:r>
    </w:p>
    <w:p w:rsidR="00B23E9F" w:rsidRDefault="00B23E9F" w:rsidP="009B734A">
      <w:pPr>
        <w:widowControl w:val="0"/>
        <w:suppressAutoHyphens/>
        <w:jc w:val="both"/>
        <w:rPr>
          <w:b/>
          <w:sz w:val="28"/>
          <w:szCs w:val="28"/>
          <w:lang w:eastAsia="ar-SA"/>
        </w:rPr>
      </w:pPr>
      <w:r w:rsidRPr="007B6F8B">
        <w:rPr>
          <w:sz w:val="28"/>
          <w:szCs w:val="28"/>
          <w:lang w:eastAsia="ar-SA"/>
        </w:rPr>
        <w:t xml:space="preserve">         Основная </w:t>
      </w:r>
      <w:r w:rsidRPr="007B6F8B">
        <w:rPr>
          <w:b/>
          <w:i/>
          <w:sz w:val="28"/>
          <w:szCs w:val="28"/>
          <w:lang w:eastAsia="ar-SA"/>
        </w:rPr>
        <w:t xml:space="preserve">цель </w:t>
      </w:r>
      <w:r w:rsidRPr="007B6F8B">
        <w:rPr>
          <w:sz w:val="28"/>
          <w:szCs w:val="28"/>
          <w:lang w:eastAsia="ar-SA"/>
        </w:rPr>
        <w:t>выполнения практических заданий</w:t>
      </w:r>
      <w:r w:rsidRPr="007B6F8B">
        <w:rPr>
          <w:b/>
          <w:sz w:val="28"/>
          <w:szCs w:val="28"/>
          <w:lang w:eastAsia="ar-SA"/>
        </w:rPr>
        <w:t xml:space="preserve"> - </w:t>
      </w:r>
      <w:r>
        <w:rPr>
          <w:sz w:val="28"/>
          <w:szCs w:val="28"/>
          <w:lang w:eastAsia="ar-SA"/>
        </w:rPr>
        <w:t>в рамках освоения компетенции ПК-4 сформировать у студентов</w:t>
      </w:r>
      <w:r w:rsidRPr="007B6F8B">
        <w:rPr>
          <w:sz w:val="28"/>
          <w:szCs w:val="28"/>
          <w:lang w:eastAsia="ar-SA"/>
        </w:rPr>
        <w:t xml:space="preserve">, обучающихся по направлению </w:t>
      </w:r>
      <w:r>
        <w:rPr>
          <w:sz w:val="28"/>
          <w:szCs w:val="28"/>
        </w:rPr>
        <w:t>38.03.01  «Экономика</w:t>
      </w:r>
      <w:r w:rsidRPr="007B6F8B">
        <w:rPr>
          <w:sz w:val="28"/>
          <w:szCs w:val="28"/>
        </w:rPr>
        <w:t xml:space="preserve">» </w:t>
      </w:r>
      <w:r>
        <w:rPr>
          <w:sz w:val="28"/>
          <w:szCs w:val="28"/>
          <w:lang w:eastAsia="ar-SA"/>
        </w:rPr>
        <w:t>(бакалавр</w:t>
      </w:r>
      <w:r w:rsidRPr="007B6F8B">
        <w:rPr>
          <w:sz w:val="28"/>
          <w:szCs w:val="28"/>
          <w:lang w:eastAsia="ar-SA"/>
        </w:rPr>
        <w:t xml:space="preserve">), </w:t>
      </w:r>
      <w:r>
        <w:rPr>
          <w:sz w:val="28"/>
          <w:szCs w:val="28"/>
          <w:lang w:eastAsia="ar-SA"/>
        </w:rPr>
        <w:t xml:space="preserve">знания, умения и навыки в области планирования деятельности  предприятий и организаций. </w:t>
      </w:r>
    </w:p>
    <w:p w:rsidR="00B23E9F" w:rsidRPr="000703C7" w:rsidRDefault="00B23E9F" w:rsidP="009B734A">
      <w:pPr>
        <w:widowControl w:val="0"/>
        <w:suppressAutoHyphens/>
        <w:jc w:val="center"/>
        <w:rPr>
          <w:i/>
          <w:sz w:val="28"/>
          <w:szCs w:val="28"/>
          <w:lang w:eastAsia="ar-SA"/>
        </w:rPr>
      </w:pPr>
      <w:r w:rsidRPr="000703C7">
        <w:rPr>
          <w:i/>
          <w:sz w:val="28"/>
          <w:szCs w:val="28"/>
          <w:lang w:eastAsia="ar-SA"/>
        </w:rPr>
        <w:t>Виды заданий</w:t>
      </w:r>
    </w:p>
    <w:p w:rsidR="00B23E9F" w:rsidRDefault="00B23E9F" w:rsidP="007B6F8B">
      <w:pPr>
        <w:widowControl w:val="0"/>
        <w:suppressAutoHyphens/>
        <w:rPr>
          <w:sz w:val="28"/>
          <w:szCs w:val="28"/>
          <w:lang w:eastAsia="ar-SA"/>
        </w:rPr>
      </w:pPr>
      <w:r w:rsidRPr="00C44FB6">
        <w:rPr>
          <w:b/>
          <w:sz w:val="28"/>
          <w:szCs w:val="28"/>
          <w:lang w:eastAsia="ar-SA"/>
        </w:rPr>
        <w:t>4.1.1</w:t>
      </w:r>
      <w:r w:rsidRPr="007B6F8B">
        <w:rPr>
          <w:sz w:val="28"/>
          <w:szCs w:val="28"/>
          <w:lang w:eastAsia="ar-SA"/>
        </w:rPr>
        <w:t xml:space="preserve"> </w:t>
      </w:r>
      <w:r>
        <w:rPr>
          <w:sz w:val="28"/>
          <w:szCs w:val="28"/>
          <w:lang w:eastAsia="ar-SA"/>
        </w:rPr>
        <w:t xml:space="preserve">  </w:t>
      </w:r>
      <w:r w:rsidRPr="007067BE">
        <w:rPr>
          <w:b/>
          <w:i/>
          <w:sz w:val="28"/>
          <w:szCs w:val="28"/>
          <w:lang w:eastAsia="ar-SA"/>
        </w:rPr>
        <w:t>Реферат</w:t>
      </w:r>
      <w:r w:rsidRPr="007067BE">
        <w:rPr>
          <w:sz w:val="28"/>
          <w:szCs w:val="28"/>
          <w:lang w:eastAsia="ar-SA"/>
        </w:rPr>
        <w:t xml:space="preserve"> теме 1.</w:t>
      </w:r>
      <w:r w:rsidRPr="007067BE">
        <w:rPr>
          <w:i/>
          <w:sz w:val="28"/>
          <w:szCs w:val="28"/>
          <w:lang w:eastAsia="ar-SA"/>
        </w:rPr>
        <w:t xml:space="preserve"> «</w:t>
      </w:r>
      <w:r w:rsidRPr="007067BE">
        <w:rPr>
          <w:bCs/>
          <w:sz w:val="28"/>
          <w:szCs w:val="28"/>
        </w:rPr>
        <w:t>Методологические основы планирования на предприятии</w:t>
      </w:r>
      <w:r w:rsidRPr="007067BE">
        <w:rPr>
          <w:sz w:val="28"/>
          <w:szCs w:val="28"/>
        </w:rPr>
        <w:t>»</w:t>
      </w:r>
    </w:p>
    <w:p w:rsidR="00B23E9F" w:rsidRPr="007067BE" w:rsidRDefault="00B23E9F" w:rsidP="007B6F8B">
      <w:pPr>
        <w:widowControl w:val="0"/>
        <w:suppressAutoHyphens/>
        <w:rPr>
          <w:i/>
          <w:sz w:val="28"/>
          <w:szCs w:val="28"/>
          <w:lang w:eastAsia="ar-SA"/>
        </w:rPr>
      </w:pPr>
      <w:r w:rsidRPr="007067BE">
        <w:rPr>
          <w:i/>
          <w:sz w:val="28"/>
          <w:szCs w:val="28"/>
          <w:lang w:eastAsia="ar-SA"/>
        </w:rPr>
        <w:t>Тематика реферата:</w:t>
      </w:r>
    </w:p>
    <w:p w:rsidR="00B23E9F" w:rsidRPr="007067BE" w:rsidRDefault="00B23E9F" w:rsidP="007067BE">
      <w:pPr>
        <w:jc w:val="both"/>
        <w:rPr>
          <w:color w:val="000000"/>
          <w:sz w:val="28"/>
          <w:szCs w:val="28"/>
        </w:rPr>
      </w:pPr>
      <w:r w:rsidRPr="007067BE">
        <w:rPr>
          <w:color w:val="000000"/>
          <w:sz w:val="28"/>
          <w:szCs w:val="28"/>
        </w:rPr>
        <w:t>1.Роль и место планирования в управлении предприятием.</w:t>
      </w:r>
    </w:p>
    <w:p w:rsidR="00B23E9F" w:rsidRPr="007067BE" w:rsidRDefault="00B23E9F" w:rsidP="007067BE">
      <w:pPr>
        <w:jc w:val="both"/>
        <w:rPr>
          <w:color w:val="000000"/>
          <w:sz w:val="28"/>
          <w:szCs w:val="28"/>
        </w:rPr>
      </w:pPr>
      <w:r w:rsidRPr="007067BE">
        <w:rPr>
          <w:color w:val="000000"/>
          <w:sz w:val="28"/>
          <w:szCs w:val="28"/>
        </w:rPr>
        <w:t>2.Сущность и структура объектов планирования на предприятии.</w:t>
      </w:r>
    </w:p>
    <w:p w:rsidR="00B23E9F" w:rsidRPr="007067BE" w:rsidRDefault="00B23E9F" w:rsidP="007067BE">
      <w:pPr>
        <w:jc w:val="both"/>
        <w:rPr>
          <w:color w:val="000000"/>
          <w:sz w:val="28"/>
          <w:szCs w:val="28"/>
        </w:rPr>
      </w:pPr>
      <w:r w:rsidRPr="007067BE">
        <w:rPr>
          <w:color w:val="000000"/>
          <w:sz w:val="28"/>
          <w:szCs w:val="28"/>
        </w:rPr>
        <w:t>3.Типы планирования и виды планов.</w:t>
      </w:r>
    </w:p>
    <w:p w:rsidR="00B23E9F" w:rsidRPr="007067BE" w:rsidRDefault="00B23E9F" w:rsidP="007067BE">
      <w:pPr>
        <w:jc w:val="both"/>
        <w:rPr>
          <w:color w:val="000000"/>
          <w:sz w:val="28"/>
          <w:szCs w:val="28"/>
        </w:rPr>
      </w:pPr>
      <w:r w:rsidRPr="007067BE">
        <w:rPr>
          <w:color w:val="000000"/>
          <w:sz w:val="28"/>
          <w:szCs w:val="28"/>
        </w:rPr>
        <w:t>4.Организация планирования на предприятии.</w:t>
      </w:r>
    </w:p>
    <w:p w:rsidR="00B23E9F" w:rsidRDefault="00B23E9F" w:rsidP="004F58DD">
      <w:pPr>
        <w:jc w:val="both"/>
        <w:rPr>
          <w:sz w:val="28"/>
          <w:szCs w:val="28"/>
        </w:rPr>
      </w:pPr>
      <w:r w:rsidRPr="004F58DD">
        <w:rPr>
          <w:sz w:val="28"/>
          <w:szCs w:val="28"/>
        </w:rPr>
        <w:t xml:space="preserve">   </w:t>
      </w:r>
      <w:r w:rsidRPr="004F58DD">
        <w:rPr>
          <w:i/>
          <w:sz w:val="28"/>
          <w:szCs w:val="28"/>
        </w:rPr>
        <w:t xml:space="preserve"> Содержание задания</w:t>
      </w:r>
      <w:r w:rsidRPr="004F58DD">
        <w:rPr>
          <w:sz w:val="28"/>
          <w:szCs w:val="28"/>
        </w:rPr>
        <w:t xml:space="preserve">: письменное изложение содержания выбранной темы. </w:t>
      </w:r>
    </w:p>
    <w:p w:rsidR="00B23E9F" w:rsidRPr="009B734A" w:rsidRDefault="00B23E9F" w:rsidP="009B734A">
      <w:pPr>
        <w:jc w:val="both"/>
        <w:rPr>
          <w:color w:val="000000"/>
          <w:sz w:val="28"/>
          <w:szCs w:val="28"/>
        </w:rPr>
      </w:pPr>
      <w:r>
        <w:rPr>
          <w:i/>
          <w:sz w:val="28"/>
          <w:szCs w:val="28"/>
        </w:rPr>
        <w:t xml:space="preserve">     </w:t>
      </w:r>
      <w:r w:rsidRPr="009B734A">
        <w:rPr>
          <w:i/>
          <w:sz w:val="28"/>
          <w:szCs w:val="28"/>
        </w:rPr>
        <w:t>Требования:</w:t>
      </w:r>
      <w:r w:rsidRPr="009B734A">
        <w:rPr>
          <w:sz w:val="28"/>
          <w:szCs w:val="28"/>
        </w:rPr>
        <w:t xml:space="preserve">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w:t>
      </w:r>
      <w:r w:rsidRPr="009B734A">
        <w:rPr>
          <w:sz w:val="28"/>
          <w:szCs w:val="28"/>
        </w:rPr>
        <w:lastRenderedPageBreak/>
        <w:t>Реферат должен содержать выводы, самостоятельно сделанные студентом на основе рассмотренного материала по теме.</w:t>
      </w:r>
    </w:p>
    <w:p w:rsidR="00B23E9F" w:rsidRPr="009B734A" w:rsidRDefault="00B23E9F" w:rsidP="009B734A">
      <w:pPr>
        <w:tabs>
          <w:tab w:val="num" w:pos="1260"/>
        </w:tabs>
        <w:jc w:val="both"/>
        <w:rPr>
          <w:b/>
          <w:i/>
          <w:sz w:val="28"/>
          <w:szCs w:val="28"/>
        </w:rPr>
      </w:pPr>
      <w:r w:rsidRPr="009B734A">
        <w:rPr>
          <w:i/>
          <w:sz w:val="28"/>
          <w:szCs w:val="28"/>
        </w:rPr>
        <w:t xml:space="preserve">     </w:t>
      </w:r>
      <w:r w:rsidRPr="009B734A">
        <w:rPr>
          <w:b/>
          <w:i/>
          <w:sz w:val="28"/>
          <w:szCs w:val="28"/>
        </w:rPr>
        <w:t xml:space="preserve">         </w:t>
      </w:r>
      <w:r w:rsidRPr="009B734A">
        <w:rPr>
          <w:i/>
          <w:sz w:val="28"/>
          <w:szCs w:val="28"/>
        </w:rPr>
        <w:t>Критерии оценивания</w:t>
      </w:r>
      <w:r>
        <w:rPr>
          <w:sz w:val="28"/>
          <w:szCs w:val="28"/>
        </w:rPr>
        <w:t xml:space="preserve"> текста реферата: содержание, отвечающее выбранной теме</w:t>
      </w:r>
      <w:r w:rsidRPr="004F58DD">
        <w:rPr>
          <w:sz w:val="28"/>
          <w:szCs w:val="28"/>
        </w:rPr>
        <w:t xml:space="preserve">, самостоятельность выполнения, убедительность аргументации, выводы, грамотное оформление работы, </w:t>
      </w:r>
      <w:r>
        <w:rPr>
          <w:sz w:val="28"/>
          <w:szCs w:val="28"/>
        </w:rPr>
        <w:t>наличие</w:t>
      </w:r>
      <w:r w:rsidRPr="004F58DD">
        <w:rPr>
          <w:sz w:val="28"/>
          <w:szCs w:val="28"/>
        </w:rPr>
        <w:t xml:space="preserve"> списка литературы. Максимальная оценка – </w:t>
      </w:r>
      <w:r>
        <w:rPr>
          <w:b/>
          <w:sz w:val="28"/>
          <w:szCs w:val="28"/>
        </w:rPr>
        <w:t>6 баллов</w:t>
      </w:r>
      <w:r w:rsidRPr="004F58DD">
        <w:rPr>
          <w:b/>
          <w:sz w:val="28"/>
          <w:szCs w:val="28"/>
        </w:rPr>
        <w:t>.</w:t>
      </w:r>
    </w:p>
    <w:p w:rsidR="00B23E9F" w:rsidRPr="004F58DD" w:rsidRDefault="00B23E9F" w:rsidP="004F58DD">
      <w:pPr>
        <w:ind w:firstLine="708"/>
        <w:jc w:val="both"/>
        <w:rPr>
          <w:b/>
          <w:i/>
          <w:color w:val="000000"/>
          <w:sz w:val="28"/>
          <w:szCs w:val="28"/>
        </w:rPr>
      </w:pPr>
      <w:r w:rsidRPr="004F58DD">
        <w:rPr>
          <w:b/>
          <w:i/>
          <w:color w:val="000000"/>
          <w:sz w:val="28"/>
          <w:szCs w:val="28"/>
        </w:rPr>
        <w:t>Критерии оценки:</w:t>
      </w:r>
    </w:p>
    <w:p w:rsidR="00B23E9F" w:rsidRPr="004F58DD" w:rsidRDefault="00B23E9F" w:rsidP="004F58DD">
      <w:pPr>
        <w:ind w:firstLine="708"/>
        <w:jc w:val="both"/>
        <w:rPr>
          <w:sz w:val="28"/>
          <w:szCs w:val="28"/>
        </w:rPr>
      </w:pPr>
      <w:r>
        <w:rPr>
          <w:b/>
          <w:i/>
          <w:color w:val="000000"/>
          <w:sz w:val="28"/>
          <w:szCs w:val="28"/>
        </w:rPr>
        <w:t>5-6</w:t>
      </w:r>
      <w:r w:rsidRPr="004F58DD">
        <w:rPr>
          <w:b/>
          <w:i/>
          <w:color w:val="000000"/>
          <w:sz w:val="28"/>
          <w:szCs w:val="28"/>
        </w:rPr>
        <w:t xml:space="preserve"> балл</w:t>
      </w:r>
      <w:r>
        <w:rPr>
          <w:b/>
          <w:i/>
          <w:color w:val="000000"/>
          <w:sz w:val="28"/>
          <w:szCs w:val="28"/>
        </w:rPr>
        <w:t>ов</w:t>
      </w:r>
      <w:r>
        <w:rPr>
          <w:color w:val="000000"/>
          <w:sz w:val="28"/>
          <w:szCs w:val="28"/>
        </w:rPr>
        <w:t>– выполненный реферат</w:t>
      </w:r>
      <w:r w:rsidRPr="004F58DD">
        <w:rPr>
          <w:color w:val="000000"/>
          <w:sz w:val="28"/>
          <w:szCs w:val="28"/>
        </w:rPr>
        <w:t xml:space="preserve"> </w:t>
      </w:r>
      <w:r>
        <w:rPr>
          <w:sz w:val="28"/>
          <w:szCs w:val="28"/>
        </w:rPr>
        <w:t xml:space="preserve">показал глубокие знания студента </w:t>
      </w:r>
      <w:r w:rsidRPr="004F58DD">
        <w:rPr>
          <w:sz w:val="28"/>
          <w:szCs w:val="28"/>
        </w:rPr>
        <w:t xml:space="preserve">теории по изучаемой дисциплине, в работе использован большой объем материалов из разных источников, выводы автора подтверждают его точку зрения на поставленную цель и задачи работы, структура работы логична, текст грамотный, материал изложен последовательно, терминология освоена полностью, работа выполнена без замечаний, в полном объёме и сдана в установленные сроки. -  </w:t>
      </w:r>
      <w:r w:rsidRPr="004F58DD">
        <w:rPr>
          <w:b/>
          <w:i/>
          <w:color w:val="000000"/>
          <w:sz w:val="28"/>
          <w:szCs w:val="28"/>
        </w:rPr>
        <w:t>Высокий уровень освоения компетенции</w:t>
      </w:r>
    </w:p>
    <w:p w:rsidR="00B23E9F" w:rsidRPr="004F58DD" w:rsidRDefault="00B23E9F" w:rsidP="004F58DD">
      <w:pPr>
        <w:ind w:firstLine="708"/>
        <w:jc w:val="both"/>
        <w:rPr>
          <w:i/>
          <w:color w:val="000000"/>
          <w:sz w:val="28"/>
          <w:szCs w:val="28"/>
        </w:rPr>
      </w:pPr>
      <w:r>
        <w:rPr>
          <w:b/>
          <w:i/>
          <w:color w:val="000000"/>
          <w:sz w:val="28"/>
          <w:szCs w:val="28"/>
        </w:rPr>
        <w:t>3-4</w:t>
      </w:r>
      <w:r w:rsidRPr="004F58DD">
        <w:rPr>
          <w:b/>
          <w:i/>
          <w:color w:val="000000"/>
          <w:sz w:val="28"/>
          <w:szCs w:val="28"/>
        </w:rPr>
        <w:t xml:space="preserve"> балла</w:t>
      </w:r>
      <w:r w:rsidRPr="004F58DD">
        <w:rPr>
          <w:i/>
          <w:color w:val="000000"/>
          <w:sz w:val="28"/>
          <w:szCs w:val="28"/>
        </w:rPr>
        <w:t xml:space="preserve"> - </w:t>
      </w:r>
      <w:r>
        <w:rPr>
          <w:sz w:val="28"/>
          <w:szCs w:val="28"/>
        </w:rPr>
        <w:t>студент</w:t>
      </w:r>
      <w:r w:rsidRPr="004F58DD">
        <w:rPr>
          <w:sz w:val="28"/>
          <w:szCs w:val="28"/>
        </w:rPr>
        <w:t xml:space="preserve"> показал хорошие знания лекционного материала и дополнительной литературы при написании доклада, выводы сделаны, но работа оказалась поверхностной, с использованием минимального количества источников. - </w:t>
      </w:r>
      <w:r w:rsidRPr="004F58DD">
        <w:rPr>
          <w:b/>
          <w:i/>
          <w:color w:val="000000"/>
          <w:sz w:val="28"/>
          <w:szCs w:val="28"/>
        </w:rPr>
        <w:t xml:space="preserve"> Средний уровень освоения компетенций</w:t>
      </w:r>
    </w:p>
    <w:p w:rsidR="00B23E9F" w:rsidRDefault="00B23E9F" w:rsidP="004F58DD">
      <w:pPr>
        <w:ind w:firstLine="708"/>
        <w:jc w:val="both"/>
        <w:rPr>
          <w:b/>
          <w:i/>
          <w:color w:val="000000"/>
          <w:sz w:val="28"/>
          <w:szCs w:val="28"/>
        </w:rPr>
      </w:pPr>
      <w:r>
        <w:rPr>
          <w:b/>
          <w:i/>
          <w:color w:val="000000"/>
          <w:sz w:val="28"/>
          <w:szCs w:val="28"/>
        </w:rPr>
        <w:t>1-2 балл</w:t>
      </w:r>
      <w:r w:rsidRPr="004F58DD">
        <w:rPr>
          <w:b/>
          <w:i/>
          <w:color w:val="000000"/>
          <w:sz w:val="28"/>
          <w:szCs w:val="28"/>
        </w:rPr>
        <w:t xml:space="preserve"> - </w:t>
      </w:r>
      <w:r>
        <w:rPr>
          <w:color w:val="000000"/>
          <w:sz w:val="28"/>
          <w:szCs w:val="28"/>
        </w:rPr>
        <w:t>студент</w:t>
      </w:r>
      <w:r w:rsidRPr="004F58DD">
        <w:rPr>
          <w:color w:val="000000"/>
          <w:sz w:val="28"/>
          <w:szCs w:val="28"/>
        </w:rPr>
        <w:t xml:space="preserve"> показал знания со значительными пробелами как в теории, так и в предоставленных практических примерах по выбранной теме, терминологический словарь не освоен, структура не отвечает методическим рекомендациям, работа оформлена небрежно. - </w:t>
      </w:r>
      <w:r w:rsidRPr="004F58DD">
        <w:rPr>
          <w:b/>
          <w:i/>
          <w:color w:val="000000"/>
          <w:sz w:val="28"/>
          <w:szCs w:val="28"/>
        </w:rPr>
        <w:t>Низкий (Пороговый уровень) освоения компетенций</w:t>
      </w:r>
    </w:p>
    <w:p w:rsidR="00B23E9F" w:rsidRDefault="00B23E9F" w:rsidP="004F58DD">
      <w:pPr>
        <w:ind w:firstLine="708"/>
        <w:jc w:val="both"/>
        <w:rPr>
          <w:b/>
          <w:i/>
          <w:color w:val="000000"/>
          <w:sz w:val="28"/>
          <w:szCs w:val="28"/>
        </w:rPr>
      </w:pPr>
    </w:p>
    <w:p w:rsidR="00B23E9F" w:rsidRDefault="00B23E9F" w:rsidP="000703C7">
      <w:pPr>
        <w:widowControl w:val="0"/>
        <w:suppressAutoHyphens/>
        <w:rPr>
          <w:sz w:val="28"/>
          <w:szCs w:val="28"/>
          <w:lang w:eastAsia="ar-SA"/>
        </w:rPr>
      </w:pPr>
      <w:r w:rsidRPr="0033269E">
        <w:rPr>
          <w:b/>
          <w:color w:val="000000"/>
          <w:sz w:val="28"/>
          <w:szCs w:val="28"/>
        </w:rPr>
        <w:t>4.1.2</w:t>
      </w:r>
      <w:r>
        <w:rPr>
          <w:b/>
          <w:i/>
          <w:color w:val="000000"/>
          <w:sz w:val="28"/>
          <w:szCs w:val="28"/>
        </w:rPr>
        <w:t xml:space="preserve"> </w:t>
      </w:r>
      <w:r>
        <w:rPr>
          <w:color w:val="000000"/>
          <w:sz w:val="28"/>
          <w:szCs w:val="28"/>
        </w:rPr>
        <w:t xml:space="preserve">Решение </w:t>
      </w:r>
      <w:r w:rsidRPr="0058458A">
        <w:rPr>
          <w:b/>
          <w:i/>
          <w:color w:val="000000"/>
          <w:sz w:val="28"/>
          <w:szCs w:val="28"/>
        </w:rPr>
        <w:t>задач</w:t>
      </w:r>
      <w:r>
        <w:rPr>
          <w:b/>
          <w:i/>
          <w:color w:val="000000"/>
          <w:sz w:val="28"/>
          <w:szCs w:val="28"/>
        </w:rPr>
        <w:t xml:space="preserve"> </w:t>
      </w:r>
      <w:r w:rsidRPr="000703C7">
        <w:rPr>
          <w:color w:val="000000"/>
          <w:sz w:val="28"/>
          <w:szCs w:val="28"/>
        </w:rPr>
        <w:t>по теме 1.</w:t>
      </w:r>
      <w:r w:rsidRPr="000703C7">
        <w:rPr>
          <w:sz w:val="28"/>
          <w:szCs w:val="28"/>
          <w:lang w:eastAsia="ar-SA"/>
        </w:rPr>
        <w:t xml:space="preserve"> </w:t>
      </w:r>
      <w:r w:rsidRPr="007067BE">
        <w:rPr>
          <w:i/>
          <w:sz w:val="28"/>
          <w:szCs w:val="28"/>
          <w:lang w:eastAsia="ar-SA"/>
        </w:rPr>
        <w:t>«</w:t>
      </w:r>
      <w:r w:rsidRPr="007067BE">
        <w:rPr>
          <w:bCs/>
          <w:sz w:val="28"/>
          <w:szCs w:val="28"/>
        </w:rPr>
        <w:t>Методологические основы планирования на предприятии</w:t>
      </w:r>
      <w:r w:rsidRPr="007067BE">
        <w:rPr>
          <w:sz w:val="28"/>
          <w:szCs w:val="28"/>
        </w:rPr>
        <w:t>»</w:t>
      </w:r>
    </w:p>
    <w:p w:rsidR="00B23E9F" w:rsidRPr="003D0A95" w:rsidRDefault="00B23E9F" w:rsidP="000703C7">
      <w:pPr>
        <w:jc w:val="both"/>
        <w:rPr>
          <w:i/>
          <w:sz w:val="28"/>
          <w:szCs w:val="28"/>
        </w:rPr>
      </w:pPr>
      <w:r w:rsidRPr="003D0A95">
        <w:rPr>
          <w:i/>
          <w:color w:val="000000"/>
          <w:sz w:val="28"/>
          <w:szCs w:val="28"/>
        </w:rPr>
        <w:t>Примеры решаемых задач:</w:t>
      </w:r>
    </w:p>
    <w:p w:rsidR="00B23E9F" w:rsidRPr="000703C7" w:rsidRDefault="00B23E9F" w:rsidP="000703C7">
      <w:pPr>
        <w:jc w:val="both"/>
        <w:rPr>
          <w:b/>
          <w:bCs/>
          <w:i/>
          <w:color w:val="000000"/>
          <w:sz w:val="28"/>
          <w:szCs w:val="28"/>
        </w:rPr>
      </w:pPr>
      <w:r w:rsidRPr="000703C7">
        <w:rPr>
          <w:b/>
          <w:bCs/>
          <w:i/>
          <w:color w:val="000000"/>
          <w:sz w:val="28"/>
          <w:szCs w:val="28"/>
        </w:rPr>
        <w:t xml:space="preserve">Задача 1.   </w:t>
      </w:r>
    </w:p>
    <w:p w:rsidR="00B23E9F" w:rsidRPr="003D0A95" w:rsidRDefault="00B23E9F" w:rsidP="000703C7">
      <w:pPr>
        <w:jc w:val="both"/>
        <w:rPr>
          <w:bCs/>
          <w:color w:val="000000"/>
        </w:rPr>
      </w:pPr>
      <w:r w:rsidRPr="003D0A95">
        <w:rPr>
          <w:bCs/>
          <w:color w:val="000000"/>
        </w:rPr>
        <w:t xml:space="preserve">Тактическим планом предусмотрено: выпустить основной продукции на сумму 325,6 млн. руб.; </w:t>
      </w:r>
      <w:r>
        <w:rPr>
          <w:bCs/>
          <w:color w:val="000000"/>
        </w:rPr>
        <w:t xml:space="preserve"> р</w:t>
      </w:r>
      <w:r w:rsidRPr="003D0A95">
        <w:rPr>
          <w:bCs/>
          <w:color w:val="000000"/>
        </w:rPr>
        <w:t xml:space="preserve">абот промышленного характера, выполнено на сумму 41,15 млн.руб.; изготовить полуфабрикатов на сумму 23,7 млн. руб.; в том числе 80% на собственное потребление. </w:t>
      </w:r>
    </w:p>
    <w:p w:rsidR="00B23E9F" w:rsidRPr="003D0A95" w:rsidRDefault="00B23E9F" w:rsidP="000703C7">
      <w:pPr>
        <w:jc w:val="both"/>
        <w:rPr>
          <w:bCs/>
          <w:color w:val="000000"/>
        </w:rPr>
      </w:pPr>
      <w:r w:rsidRPr="003D0A95">
        <w:rPr>
          <w:bCs/>
          <w:color w:val="000000"/>
        </w:rPr>
        <w:t xml:space="preserve">Размер незавершенного производства планируется на конец года увеличить на 5 млн. руб. </w:t>
      </w:r>
    </w:p>
    <w:p w:rsidR="00B23E9F" w:rsidRPr="003D0A95" w:rsidRDefault="00B23E9F" w:rsidP="000703C7">
      <w:pPr>
        <w:jc w:val="both"/>
        <w:rPr>
          <w:bCs/>
          <w:color w:val="000000"/>
        </w:rPr>
      </w:pPr>
      <w:r w:rsidRPr="003D0A95">
        <w:rPr>
          <w:bCs/>
          <w:color w:val="000000"/>
        </w:rPr>
        <w:t>Стоимость мат. затрат = 40% от товарной продукции. Определить плановую величину реальной товарной и валовой продукции.</w:t>
      </w:r>
    </w:p>
    <w:p w:rsidR="00B23E9F" w:rsidRPr="003D0A95" w:rsidRDefault="00B23E9F" w:rsidP="003D0A95">
      <w:pPr>
        <w:jc w:val="both"/>
        <w:rPr>
          <w:b/>
          <w:bCs/>
          <w:i/>
          <w:color w:val="000000"/>
          <w:sz w:val="28"/>
          <w:szCs w:val="28"/>
        </w:rPr>
      </w:pPr>
      <w:r>
        <w:rPr>
          <w:b/>
          <w:bCs/>
          <w:i/>
          <w:color w:val="000000"/>
          <w:sz w:val="28"/>
          <w:szCs w:val="28"/>
        </w:rPr>
        <w:t>Задача 2</w:t>
      </w:r>
      <w:r w:rsidRPr="003D0A95">
        <w:rPr>
          <w:b/>
          <w:bCs/>
          <w:i/>
          <w:color w:val="000000"/>
          <w:sz w:val="28"/>
          <w:szCs w:val="28"/>
        </w:rPr>
        <w:t xml:space="preserve"> </w:t>
      </w:r>
    </w:p>
    <w:p w:rsidR="00B23E9F" w:rsidRPr="0033269E" w:rsidRDefault="00B23E9F" w:rsidP="003D0A95">
      <w:pPr>
        <w:jc w:val="both"/>
        <w:rPr>
          <w:bCs/>
          <w:color w:val="000000"/>
        </w:rPr>
      </w:pPr>
      <w:r w:rsidRPr="0033269E">
        <w:rPr>
          <w:bCs/>
          <w:color w:val="000000"/>
        </w:rPr>
        <w:t xml:space="preserve">Определить плановую численность работающих фирмы и относительную экономию численности на основе следующих данных. Объем производства товарной продукции в базисном году составил 1,5 млрд. руб. Планируемый рост объема производства — </w:t>
      </w:r>
      <w:r w:rsidRPr="0033269E">
        <w:rPr>
          <w:bCs/>
          <w:iCs/>
          <w:color w:val="000000"/>
        </w:rPr>
        <w:t xml:space="preserve">2%. </w:t>
      </w:r>
      <w:r w:rsidRPr="0033269E">
        <w:rPr>
          <w:bCs/>
          <w:color w:val="000000"/>
        </w:rPr>
        <w:t>Выработка на одного работающего в базисном году составила 75 млн. руб. /чел. Планируемый рост производительности труда- 5%.</w:t>
      </w:r>
    </w:p>
    <w:p w:rsidR="00B23E9F" w:rsidRPr="00715408" w:rsidRDefault="00B23E9F" w:rsidP="00715408">
      <w:pPr>
        <w:ind w:firstLine="708"/>
        <w:rPr>
          <w:sz w:val="28"/>
          <w:szCs w:val="28"/>
          <w:lang w:eastAsia="ar-SA"/>
        </w:rPr>
      </w:pPr>
      <w:r w:rsidRPr="00715408">
        <w:rPr>
          <w:i/>
          <w:sz w:val="28"/>
          <w:szCs w:val="28"/>
          <w:lang w:eastAsia="ar-SA"/>
        </w:rPr>
        <w:t xml:space="preserve">Процедура </w:t>
      </w:r>
      <w:r w:rsidRPr="00715408">
        <w:rPr>
          <w:sz w:val="28"/>
          <w:szCs w:val="28"/>
          <w:lang w:eastAsia="ar-SA"/>
        </w:rPr>
        <w:t xml:space="preserve">оценивания: максимальная оценка </w:t>
      </w:r>
      <w:r>
        <w:rPr>
          <w:b/>
          <w:sz w:val="28"/>
          <w:szCs w:val="28"/>
          <w:lang w:eastAsia="ar-SA"/>
        </w:rPr>
        <w:t>5</w:t>
      </w:r>
      <w:r w:rsidRPr="00715408">
        <w:rPr>
          <w:b/>
          <w:sz w:val="28"/>
          <w:szCs w:val="28"/>
          <w:lang w:eastAsia="ar-SA"/>
        </w:rPr>
        <w:t xml:space="preserve"> баллов</w:t>
      </w:r>
      <w:r>
        <w:rPr>
          <w:sz w:val="28"/>
          <w:szCs w:val="28"/>
          <w:lang w:eastAsia="ar-SA"/>
        </w:rPr>
        <w:t xml:space="preserve"> (по 1 баллу</w:t>
      </w:r>
      <w:r w:rsidRPr="00715408">
        <w:rPr>
          <w:sz w:val="28"/>
          <w:szCs w:val="28"/>
          <w:lang w:eastAsia="ar-SA"/>
        </w:rPr>
        <w:t xml:space="preserve"> за каждую правильно решенную задачу)</w:t>
      </w:r>
    </w:p>
    <w:p w:rsidR="00B23E9F" w:rsidRPr="00715408" w:rsidRDefault="00B23E9F" w:rsidP="00715408">
      <w:pPr>
        <w:ind w:firstLine="708"/>
        <w:jc w:val="both"/>
        <w:rPr>
          <w:b/>
          <w:i/>
          <w:color w:val="000000"/>
          <w:sz w:val="28"/>
          <w:szCs w:val="28"/>
        </w:rPr>
      </w:pPr>
      <w:r w:rsidRPr="00715408">
        <w:rPr>
          <w:b/>
          <w:i/>
          <w:color w:val="000000"/>
          <w:sz w:val="28"/>
          <w:szCs w:val="28"/>
        </w:rPr>
        <w:t>Критерии оценки:</w:t>
      </w:r>
    </w:p>
    <w:p w:rsidR="00B23E9F" w:rsidRPr="00715408" w:rsidRDefault="00B23E9F" w:rsidP="00715408">
      <w:pPr>
        <w:ind w:firstLine="708"/>
        <w:jc w:val="both"/>
        <w:rPr>
          <w:sz w:val="28"/>
          <w:szCs w:val="28"/>
        </w:rPr>
      </w:pPr>
      <w:r>
        <w:rPr>
          <w:color w:val="000000"/>
          <w:sz w:val="28"/>
          <w:szCs w:val="28"/>
        </w:rPr>
        <w:t>5</w:t>
      </w:r>
      <w:r w:rsidRPr="00715408">
        <w:rPr>
          <w:color w:val="000000"/>
          <w:sz w:val="28"/>
          <w:szCs w:val="28"/>
        </w:rPr>
        <w:t xml:space="preserve"> баллов - </w:t>
      </w:r>
      <w:r w:rsidRPr="00715408">
        <w:rPr>
          <w:b/>
          <w:i/>
          <w:color w:val="000000"/>
          <w:sz w:val="28"/>
          <w:szCs w:val="28"/>
        </w:rPr>
        <w:t>Высокий уровень освоения компетенции</w:t>
      </w:r>
    </w:p>
    <w:p w:rsidR="00B23E9F" w:rsidRPr="00715408" w:rsidRDefault="00B23E9F" w:rsidP="00715408">
      <w:pPr>
        <w:ind w:firstLine="708"/>
        <w:jc w:val="both"/>
        <w:rPr>
          <w:b/>
          <w:i/>
          <w:color w:val="000000"/>
          <w:sz w:val="28"/>
          <w:szCs w:val="28"/>
        </w:rPr>
      </w:pPr>
      <w:r>
        <w:rPr>
          <w:color w:val="000000"/>
          <w:sz w:val="28"/>
          <w:szCs w:val="28"/>
        </w:rPr>
        <w:t>4 балла</w:t>
      </w:r>
      <w:r w:rsidRPr="00715408">
        <w:rPr>
          <w:color w:val="000000"/>
          <w:sz w:val="28"/>
          <w:szCs w:val="28"/>
        </w:rPr>
        <w:t xml:space="preserve"> - </w:t>
      </w:r>
      <w:r w:rsidRPr="00715408">
        <w:rPr>
          <w:b/>
          <w:i/>
          <w:color w:val="000000"/>
          <w:sz w:val="28"/>
          <w:szCs w:val="28"/>
        </w:rPr>
        <w:t>Средний уровень освоения компетенций</w:t>
      </w:r>
    </w:p>
    <w:p w:rsidR="00B23E9F" w:rsidRPr="00715408" w:rsidRDefault="00B23E9F" w:rsidP="00715408">
      <w:pPr>
        <w:ind w:firstLine="708"/>
        <w:jc w:val="both"/>
        <w:rPr>
          <w:i/>
          <w:color w:val="000000"/>
          <w:sz w:val="28"/>
          <w:szCs w:val="28"/>
        </w:rPr>
      </w:pPr>
      <w:r>
        <w:rPr>
          <w:color w:val="000000"/>
          <w:sz w:val="28"/>
          <w:szCs w:val="28"/>
        </w:rPr>
        <w:t>3</w:t>
      </w:r>
      <w:r w:rsidRPr="00715408">
        <w:rPr>
          <w:color w:val="000000"/>
          <w:sz w:val="28"/>
          <w:szCs w:val="28"/>
        </w:rPr>
        <w:t xml:space="preserve"> балл</w:t>
      </w:r>
      <w:r>
        <w:rPr>
          <w:color w:val="000000"/>
          <w:sz w:val="28"/>
          <w:szCs w:val="28"/>
        </w:rPr>
        <w:t>а</w:t>
      </w:r>
      <w:r w:rsidRPr="00715408">
        <w:rPr>
          <w:b/>
          <w:i/>
          <w:color w:val="000000"/>
          <w:sz w:val="28"/>
          <w:szCs w:val="28"/>
        </w:rPr>
        <w:t xml:space="preserve"> - Низкий (Пороговый уровень) освоения компетенций</w:t>
      </w:r>
    </w:p>
    <w:p w:rsidR="00B23E9F" w:rsidRDefault="00B23E9F" w:rsidP="00715408">
      <w:pPr>
        <w:jc w:val="both"/>
        <w:rPr>
          <w:b/>
          <w:i/>
          <w:color w:val="000000"/>
          <w:sz w:val="28"/>
          <w:szCs w:val="28"/>
        </w:rPr>
      </w:pPr>
      <w:r w:rsidRPr="00715408">
        <w:rPr>
          <w:color w:val="000000"/>
          <w:sz w:val="28"/>
          <w:szCs w:val="28"/>
        </w:rPr>
        <w:lastRenderedPageBreak/>
        <w:t xml:space="preserve">           </w:t>
      </w:r>
      <w:r>
        <w:rPr>
          <w:color w:val="000000"/>
          <w:sz w:val="28"/>
          <w:szCs w:val="28"/>
        </w:rPr>
        <w:t xml:space="preserve"> 1-2</w:t>
      </w:r>
      <w:r w:rsidRPr="00715408">
        <w:rPr>
          <w:color w:val="000000"/>
          <w:sz w:val="28"/>
          <w:szCs w:val="28"/>
        </w:rPr>
        <w:t xml:space="preserve"> балла - </w:t>
      </w:r>
      <w:r w:rsidRPr="00715408">
        <w:rPr>
          <w:b/>
          <w:i/>
          <w:color w:val="000000"/>
          <w:sz w:val="28"/>
          <w:szCs w:val="28"/>
        </w:rPr>
        <w:t>Компетенции не освоены</w:t>
      </w:r>
    </w:p>
    <w:p w:rsidR="00B23E9F" w:rsidRPr="00715408" w:rsidRDefault="00B23E9F" w:rsidP="00715408">
      <w:pPr>
        <w:jc w:val="both"/>
        <w:rPr>
          <w:b/>
          <w:color w:val="000000"/>
          <w:sz w:val="28"/>
          <w:szCs w:val="28"/>
        </w:rPr>
      </w:pPr>
    </w:p>
    <w:p w:rsidR="00B23E9F" w:rsidRDefault="00B23E9F" w:rsidP="009B734A">
      <w:pPr>
        <w:jc w:val="both"/>
        <w:rPr>
          <w:b/>
          <w:i/>
          <w:color w:val="000000"/>
          <w:sz w:val="28"/>
          <w:szCs w:val="28"/>
        </w:rPr>
      </w:pPr>
      <w:r w:rsidRPr="0033269E">
        <w:rPr>
          <w:b/>
          <w:color w:val="000000"/>
          <w:sz w:val="28"/>
          <w:szCs w:val="28"/>
        </w:rPr>
        <w:t>4.1.3</w:t>
      </w:r>
      <w:r>
        <w:rPr>
          <w:b/>
          <w:i/>
          <w:color w:val="000000"/>
          <w:sz w:val="28"/>
          <w:szCs w:val="28"/>
        </w:rPr>
        <w:t xml:space="preserve"> </w:t>
      </w:r>
      <w:r w:rsidRPr="009B734A">
        <w:rPr>
          <w:b/>
          <w:i/>
          <w:sz w:val="28"/>
          <w:szCs w:val="28"/>
        </w:rPr>
        <w:t xml:space="preserve">Реферат </w:t>
      </w:r>
      <w:r>
        <w:rPr>
          <w:sz w:val="28"/>
          <w:szCs w:val="28"/>
        </w:rPr>
        <w:t xml:space="preserve"> к теме</w:t>
      </w:r>
      <w:r w:rsidRPr="009B734A">
        <w:rPr>
          <w:sz w:val="28"/>
          <w:szCs w:val="28"/>
        </w:rPr>
        <w:t xml:space="preserve"> 2 </w:t>
      </w:r>
      <w:r w:rsidRPr="009B734A">
        <w:rPr>
          <w:b/>
          <w:i/>
          <w:sz w:val="28"/>
          <w:szCs w:val="28"/>
        </w:rPr>
        <w:t xml:space="preserve"> </w:t>
      </w:r>
      <w:r w:rsidRPr="009B734A">
        <w:rPr>
          <w:sz w:val="28"/>
          <w:szCs w:val="28"/>
        </w:rPr>
        <w:t>«</w:t>
      </w:r>
      <w:r w:rsidRPr="009B734A">
        <w:rPr>
          <w:bCs/>
          <w:sz w:val="28"/>
          <w:szCs w:val="28"/>
        </w:rPr>
        <w:t>Методические основы планирования</w:t>
      </w:r>
      <w:r w:rsidRPr="009B734A">
        <w:rPr>
          <w:sz w:val="28"/>
          <w:szCs w:val="28"/>
        </w:rPr>
        <w:t>»</w:t>
      </w:r>
    </w:p>
    <w:p w:rsidR="00B23E9F" w:rsidRPr="007067BE" w:rsidRDefault="00B23E9F" w:rsidP="009B734A">
      <w:pPr>
        <w:widowControl w:val="0"/>
        <w:suppressAutoHyphens/>
        <w:rPr>
          <w:i/>
          <w:sz w:val="28"/>
          <w:szCs w:val="28"/>
          <w:lang w:eastAsia="ar-SA"/>
        </w:rPr>
      </w:pPr>
      <w:r w:rsidRPr="007067BE">
        <w:rPr>
          <w:i/>
          <w:sz w:val="28"/>
          <w:szCs w:val="28"/>
          <w:lang w:eastAsia="ar-SA"/>
        </w:rPr>
        <w:t>Тематика реферата:</w:t>
      </w:r>
    </w:p>
    <w:p w:rsidR="00B23E9F" w:rsidRPr="009B734A" w:rsidRDefault="00B23E9F" w:rsidP="009B734A">
      <w:pPr>
        <w:jc w:val="both"/>
        <w:rPr>
          <w:color w:val="000000"/>
          <w:sz w:val="28"/>
          <w:szCs w:val="28"/>
        </w:rPr>
      </w:pPr>
      <w:r w:rsidRPr="009B734A">
        <w:rPr>
          <w:color w:val="000000"/>
          <w:sz w:val="28"/>
          <w:szCs w:val="28"/>
        </w:rPr>
        <w:t>1.Показатели планирования.</w:t>
      </w:r>
    </w:p>
    <w:p w:rsidR="00B23E9F" w:rsidRPr="009B734A" w:rsidRDefault="00B23E9F" w:rsidP="009B734A">
      <w:pPr>
        <w:jc w:val="both"/>
        <w:rPr>
          <w:color w:val="000000"/>
          <w:sz w:val="28"/>
          <w:szCs w:val="28"/>
        </w:rPr>
      </w:pPr>
      <w:r w:rsidRPr="009B734A">
        <w:rPr>
          <w:color w:val="000000"/>
          <w:sz w:val="28"/>
          <w:szCs w:val="28"/>
        </w:rPr>
        <w:t>2.Источники информации для планирования.</w:t>
      </w:r>
    </w:p>
    <w:p w:rsidR="00B23E9F" w:rsidRPr="009B734A" w:rsidRDefault="00B23E9F" w:rsidP="009B734A">
      <w:pPr>
        <w:jc w:val="both"/>
        <w:rPr>
          <w:color w:val="000000"/>
          <w:sz w:val="28"/>
          <w:szCs w:val="28"/>
        </w:rPr>
      </w:pPr>
      <w:r w:rsidRPr="009B734A">
        <w:rPr>
          <w:color w:val="000000"/>
          <w:sz w:val="28"/>
          <w:szCs w:val="28"/>
        </w:rPr>
        <w:t>3.Расчетно-аналитические методы планирования.</w:t>
      </w:r>
    </w:p>
    <w:p w:rsidR="00B23E9F" w:rsidRPr="009B734A" w:rsidRDefault="00B23E9F" w:rsidP="009B734A">
      <w:pPr>
        <w:jc w:val="both"/>
        <w:rPr>
          <w:color w:val="000000"/>
          <w:sz w:val="28"/>
          <w:szCs w:val="28"/>
        </w:rPr>
      </w:pPr>
      <w:r w:rsidRPr="009B734A">
        <w:rPr>
          <w:color w:val="000000"/>
          <w:sz w:val="28"/>
          <w:szCs w:val="28"/>
        </w:rPr>
        <w:t>4.Оптимизационные методы планирования.</w:t>
      </w:r>
    </w:p>
    <w:p w:rsidR="00B23E9F" w:rsidRPr="009B734A" w:rsidRDefault="00B23E9F" w:rsidP="009B734A">
      <w:pPr>
        <w:jc w:val="both"/>
        <w:rPr>
          <w:color w:val="000000"/>
          <w:sz w:val="28"/>
          <w:szCs w:val="28"/>
        </w:rPr>
      </w:pPr>
      <w:r w:rsidRPr="009B734A">
        <w:rPr>
          <w:color w:val="000000"/>
          <w:sz w:val="28"/>
          <w:szCs w:val="28"/>
        </w:rPr>
        <w:t>5.Планирование в условиях неопределенности и риска.</w:t>
      </w:r>
    </w:p>
    <w:p w:rsidR="00B23E9F" w:rsidRPr="004F58DD" w:rsidRDefault="00B23E9F" w:rsidP="009B734A">
      <w:pPr>
        <w:jc w:val="both"/>
        <w:rPr>
          <w:sz w:val="28"/>
          <w:szCs w:val="28"/>
        </w:rPr>
      </w:pPr>
      <w:r w:rsidRPr="004F58DD">
        <w:rPr>
          <w:sz w:val="28"/>
          <w:szCs w:val="28"/>
        </w:rPr>
        <w:t xml:space="preserve">   </w:t>
      </w:r>
      <w:r w:rsidRPr="004F58DD">
        <w:rPr>
          <w:i/>
          <w:sz w:val="28"/>
          <w:szCs w:val="28"/>
        </w:rPr>
        <w:t xml:space="preserve"> Содержание задания</w:t>
      </w:r>
      <w:r w:rsidRPr="004F58DD">
        <w:rPr>
          <w:sz w:val="28"/>
          <w:szCs w:val="28"/>
        </w:rPr>
        <w:t xml:space="preserve">: письменное изложение содержания выбранной темы. </w:t>
      </w:r>
    </w:p>
    <w:p w:rsidR="00B23E9F" w:rsidRPr="009B734A" w:rsidRDefault="00B23E9F" w:rsidP="009B734A">
      <w:pPr>
        <w:jc w:val="both"/>
        <w:rPr>
          <w:color w:val="000000"/>
          <w:sz w:val="28"/>
          <w:szCs w:val="28"/>
        </w:rPr>
      </w:pPr>
      <w:r>
        <w:rPr>
          <w:i/>
          <w:sz w:val="28"/>
          <w:szCs w:val="28"/>
        </w:rPr>
        <w:t xml:space="preserve">     </w:t>
      </w:r>
      <w:r w:rsidRPr="009B734A">
        <w:rPr>
          <w:i/>
          <w:sz w:val="28"/>
          <w:szCs w:val="28"/>
        </w:rPr>
        <w:t>Требования:</w:t>
      </w:r>
      <w:r w:rsidRPr="009B734A">
        <w:rPr>
          <w:sz w:val="28"/>
          <w:szCs w:val="28"/>
        </w:rPr>
        <w:t xml:space="preserve">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B23E9F" w:rsidRPr="009B734A" w:rsidRDefault="00B23E9F" w:rsidP="009B734A">
      <w:pPr>
        <w:tabs>
          <w:tab w:val="num" w:pos="1260"/>
        </w:tabs>
        <w:jc w:val="both"/>
        <w:rPr>
          <w:b/>
          <w:i/>
          <w:sz w:val="28"/>
          <w:szCs w:val="28"/>
        </w:rPr>
      </w:pPr>
      <w:r w:rsidRPr="009B734A">
        <w:rPr>
          <w:i/>
          <w:sz w:val="28"/>
          <w:szCs w:val="28"/>
        </w:rPr>
        <w:t xml:space="preserve">     </w:t>
      </w:r>
      <w:r w:rsidRPr="009B734A">
        <w:rPr>
          <w:b/>
          <w:i/>
          <w:sz w:val="28"/>
          <w:szCs w:val="28"/>
        </w:rPr>
        <w:t xml:space="preserve">         </w:t>
      </w:r>
      <w:r w:rsidRPr="009B734A">
        <w:rPr>
          <w:i/>
          <w:sz w:val="28"/>
          <w:szCs w:val="28"/>
        </w:rPr>
        <w:t>Критерии оценивания</w:t>
      </w:r>
      <w:r>
        <w:rPr>
          <w:sz w:val="28"/>
          <w:szCs w:val="28"/>
        </w:rPr>
        <w:t xml:space="preserve"> текста реферата: содержание, отвечающее выбранной теме</w:t>
      </w:r>
      <w:r w:rsidRPr="004F58DD">
        <w:rPr>
          <w:sz w:val="28"/>
          <w:szCs w:val="28"/>
        </w:rPr>
        <w:t xml:space="preserve">, самостоятельность выполнения, убедительность аргументации, выводы, грамотное оформление работы, </w:t>
      </w:r>
      <w:r>
        <w:rPr>
          <w:sz w:val="28"/>
          <w:szCs w:val="28"/>
        </w:rPr>
        <w:t>наличие</w:t>
      </w:r>
      <w:r w:rsidRPr="004F58DD">
        <w:rPr>
          <w:sz w:val="28"/>
          <w:szCs w:val="28"/>
        </w:rPr>
        <w:t xml:space="preserve"> списка литературы. Максимальная оценка – </w:t>
      </w:r>
      <w:r>
        <w:rPr>
          <w:b/>
          <w:sz w:val="28"/>
          <w:szCs w:val="28"/>
        </w:rPr>
        <w:t>6 баллов</w:t>
      </w:r>
      <w:r w:rsidRPr="004F58DD">
        <w:rPr>
          <w:b/>
          <w:sz w:val="28"/>
          <w:szCs w:val="28"/>
        </w:rPr>
        <w:t>.</w:t>
      </w:r>
    </w:p>
    <w:p w:rsidR="00B23E9F" w:rsidRPr="004F58DD" w:rsidRDefault="00B23E9F" w:rsidP="009B734A">
      <w:pPr>
        <w:ind w:firstLine="708"/>
        <w:jc w:val="both"/>
        <w:rPr>
          <w:b/>
          <w:i/>
          <w:color w:val="000000"/>
          <w:sz w:val="28"/>
          <w:szCs w:val="28"/>
        </w:rPr>
      </w:pPr>
      <w:r w:rsidRPr="004F58DD">
        <w:rPr>
          <w:b/>
          <w:i/>
          <w:color w:val="000000"/>
          <w:sz w:val="28"/>
          <w:szCs w:val="28"/>
        </w:rPr>
        <w:t>Критерии оценки:</w:t>
      </w:r>
    </w:p>
    <w:p w:rsidR="00B23E9F" w:rsidRPr="004F58DD" w:rsidRDefault="00B23E9F" w:rsidP="009B734A">
      <w:pPr>
        <w:ind w:firstLine="708"/>
        <w:jc w:val="both"/>
        <w:rPr>
          <w:sz w:val="28"/>
          <w:szCs w:val="28"/>
        </w:rPr>
      </w:pPr>
      <w:r>
        <w:rPr>
          <w:b/>
          <w:i/>
          <w:color w:val="000000"/>
          <w:sz w:val="28"/>
          <w:szCs w:val="28"/>
        </w:rPr>
        <w:t>5-6</w:t>
      </w:r>
      <w:r w:rsidRPr="004F58DD">
        <w:rPr>
          <w:b/>
          <w:i/>
          <w:color w:val="000000"/>
          <w:sz w:val="28"/>
          <w:szCs w:val="28"/>
        </w:rPr>
        <w:t xml:space="preserve"> балл</w:t>
      </w:r>
      <w:r>
        <w:rPr>
          <w:b/>
          <w:i/>
          <w:color w:val="000000"/>
          <w:sz w:val="28"/>
          <w:szCs w:val="28"/>
        </w:rPr>
        <w:t>ов</w:t>
      </w:r>
      <w:r>
        <w:rPr>
          <w:color w:val="000000"/>
          <w:sz w:val="28"/>
          <w:szCs w:val="28"/>
        </w:rPr>
        <w:t>– выполненный реферат</w:t>
      </w:r>
      <w:r w:rsidRPr="004F58DD">
        <w:rPr>
          <w:color w:val="000000"/>
          <w:sz w:val="28"/>
          <w:szCs w:val="28"/>
        </w:rPr>
        <w:t xml:space="preserve"> </w:t>
      </w:r>
      <w:r>
        <w:rPr>
          <w:sz w:val="28"/>
          <w:szCs w:val="28"/>
        </w:rPr>
        <w:t xml:space="preserve">показал глубокие знания студента </w:t>
      </w:r>
      <w:r w:rsidRPr="004F58DD">
        <w:rPr>
          <w:sz w:val="28"/>
          <w:szCs w:val="28"/>
        </w:rPr>
        <w:t xml:space="preserve">теории по изучаемой дисциплине, в работе использован большой объем материалов из разных источников, выводы автора подтверждают его точку зрения на поставленную цель и задачи работы, структура работы логична, текст грамотный, материал изложен последовательно, терминология освоена полностью, работа выполнена без замечаний, в полном объёме и сдана в установленные сроки. -  </w:t>
      </w:r>
      <w:r w:rsidRPr="004F58DD">
        <w:rPr>
          <w:b/>
          <w:i/>
          <w:color w:val="000000"/>
          <w:sz w:val="28"/>
          <w:szCs w:val="28"/>
        </w:rPr>
        <w:t>Высокий уровень освоения компетенции</w:t>
      </w:r>
    </w:p>
    <w:p w:rsidR="00B23E9F" w:rsidRPr="004F58DD" w:rsidRDefault="00B23E9F" w:rsidP="009B734A">
      <w:pPr>
        <w:ind w:firstLine="708"/>
        <w:jc w:val="both"/>
        <w:rPr>
          <w:i/>
          <w:color w:val="000000"/>
          <w:sz w:val="28"/>
          <w:szCs w:val="28"/>
        </w:rPr>
      </w:pPr>
      <w:r>
        <w:rPr>
          <w:b/>
          <w:i/>
          <w:color w:val="000000"/>
          <w:sz w:val="28"/>
          <w:szCs w:val="28"/>
        </w:rPr>
        <w:t>3-4</w:t>
      </w:r>
      <w:r w:rsidRPr="004F58DD">
        <w:rPr>
          <w:b/>
          <w:i/>
          <w:color w:val="000000"/>
          <w:sz w:val="28"/>
          <w:szCs w:val="28"/>
        </w:rPr>
        <w:t xml:space="preserve"> балла</w:t>
      </w:r>
      <w:r w:rsidRPr="004F58DD">
        <w:rPr>
          <w:i/>
          <w:color w:val="000000"/>
          <w:sz w:val="28"/>
          <w:szCs w:val="28"/>
        </w:rPr>
        <w:t xml:space="preserve"> - </w:t>
      </w:r>
      <w:r>
        <w:rPr>
          <w:sz w:val="28"/>
          <w:szCs w:val="28"/>
        </w:rPr>
        <w:t>студент</w:t>
      </w:r>
      <w:r w:rsidRPr="004F58DD">
        <w:rPr>
          <w:sz w:val="28"/>
          <w:szCs w:val="28"/>
        </w:rPr>
        <w:t xml:space="preserve"> показал хорошие знания лекционного материала и дополнительной литературы при написании доклада, выводы сделаны, но работа оказалась поверхностной, с использованием минимального количества источников. - </w:t>
      </w:r>
      <w:r w:rsidRPr="004F58DD">
        <w:rPr>
          <w:b/>
          <w:i/>
          <w:color w:val="000000"/>
          <w:sz w:val="28"/>
          <w:szCs w:val="28"/>
        </w:rPr>
        <w:t xml:space="preserve"> Средний уровень освоения компетенций</w:t>
      </w:r>
    </w:p>
    <w:p w:rsidR="00B23E9F" w:rsidRDefault="00B23E9F" w:rsidP="009B734A">
      <w:pPr>
        <w:ind w:firstLine="708"/>
        <w:jc w:val="both"/>
        <w:rPr>
          <w:b/>
          <w:i/>
          <w:color w:val="000000"/>
          <w:sz w:val="28"/>
          <w:szCs w:val="28"/>
        </w:rPr>
      </w:pPr>
      <w:r>
        <w:rPr>
          <w:b/>
          <w:i/>
          <w:color w:val="000000"/>
          <w:sz w:val="28"/>
          <w:szCs w:val="28"/>
        </w:rPr>
        <w:t>1-2 балл</w:t>
      </w:r>
      <w:r w:rsidRPr="004F58DD">
        <w:rPr>
          <w:b/>
          <w:i/>
          <w:color w:val="000000"/>
          <w:sz w:val="28"/>
          <w:szCs w:val="28"/>
        </w:rPr>
        <w:t xml:space="preserve"> - </w:t>
      </w:r>
      <w:r>
        <w:rPr>
          <w:color w:val="000000"/>
          <w:sz w:val="28"/>
          <w:szCs w:val="28"/>
        </w:rPr>
        <w:t>студент</w:t>
      </w:r>
      <w:r w:rsidRPr="004F58DD">
        <w:rPr>
          <w:color w:val="000000"/>
          <w:sz w:val="28"/>
          <w:szCs w:val="28"/>
        </w:rPr>
        <w:t xml:space="preserve"> показал знания со значительными пробелами как в теории, так и в предоставленных практических примерах по выбранной теме, терминологический словарь не освоен, структура не отвечает методическим рекомендациям, работа оформлена небрежно. - </w:t>
      </w:r>
      <w:r w:rsidRPr="004F58DD">
        <w:rPr>
          <w:b/>
          <w:i/>
          <w:color w:val="000000"/>
          <w:sz w:val="28"/>
          <w:szCs w:val="28"/>
        </w:rPr>
        <w:t>Низкий (Пороговый уровень) освоения компетенций</w:t>
      </w:r>
    </w:p>
    <w:p w:rsidR="00B23E9F" w:rsidRDefault="00B23E9F" w:rsidP="009B734A">
      <w:pPr>
        <w:ind w:firstLine="708"/>
        <w:jc w:val="both"/>
        <w:rPr>
          <w:b/>
          <w:i/>
          <w:color w:val="000000"/>
          <w:sz w:val="28"/>
          <w:szCs w:val="28"/>
        </w:rPr>
      </w:pPr>
    </w:p>
    <w:p w:rsidR="00B23E9F" w:rsidRDefault="00B23E9F" w:rsidP="00ED2559">
      <w:pPr>
        <w:widowControl w:val="0"/>
        <w:suppressAutoHyphens/>
        <w:rPr>
          <w:sz w:val="28"/>
          <w:szCs w:val="28"/>
        </w:rPr>
      </w:pPr>
      <w:r w:rsidRPr="0033269E">
        <w:rPr>
          <w:b/>
          <w:color w:val="000000"/>
          <w:sz w:val="28"/>
          <w:szCs w:val="28"/>
        </w:rPr>
        <w:t>4.1.4</w:t>
      </w:r>
      <w:r>
        <w:rPr>
          <w:b/>
          <w:i/>
          <w:color w:val="000000"/>
          <w:sz w:val="28"/>
          <w:szCs w:val="28"/>
        </w:rPr>
        <w:t xml:space="preserve">  </w:t>
      </w:r>
      <w:r w:rsidRPr="000703C7">
        <w:rPr>
          <w:color w:val="000000"/>
          <w:sz w:val="28"/>
          <w:szCs w:val="28"/>
        </w:rPr>
        <w:t>Выполнение</w:t>
      </w:r>
      <w:r>
        <w:rPr>
          <w:b/>
          <w:i/>
          <w:color w:val="000000"/>
          <w:sz w:val="28"/>
          <w:szCs w:val="28"/>
        </w:rPr>
        <w:t xml:space="preserve"> практических заданий </w:t>
      </w:r>
      <w:r w:rsidRPr="000703C7">
        <w:rPr>
          <w:color w:val="000000"/>
          <w:sz w:val="28"/>
          <w:szCs w:val="28"/>
        </w:rPr>
        <w:t>по теме 1.</w:t>
      </w:r>
      <w:r w:rsidRPr="000703C7">
        <w:rPr>
          <w:sz w:val="28"/>
          <w:szCs w:val="28"/>
          <w:lang w:eastAsia="ar-SA"/>
        </w:rPr>
        <w:t xml:space="preserve"> </w:t>
      </w:r>
      <w:r w:rsidRPr="007067BE">
        <w:rPr>
          <w:i/>
          <w:sz w:val="28"/>
          <w:szCs w:val="28"/>
          <w:lang w:eastAsia="ar-SA"/>
        </w:rPr>
        <w:t>«</w:t>
      </w:r>
      <w:r>
        <w:rPr>
          <w:bCs/>
          <w:sz w:val="28"/>
          <w:szCs w:val="28"/>
        </w:rPr>
        <w:t>Методические</w:t>
      </w:r>
      <w:r w:rsidRPr="007067BE">
        <w:rPr>
          <w:bCs/>
          <w:sz w:val="28"/>
          <w:szCs w:val="28"/>
        </w:rPr>
        <w:t xml:space="preserve"> основы планирования на предприятии</w:t>
      </w:r>
      <w:r w:rsidRPr="007067BE">
        <w:rPr>
          <w:sz w:val="28"/>
          <w:szCs w:val="28"/>
        </w:rPr>
        <w:t>»</w:t>
      </w:r>
    </w:p>
    <w:p w:rsidR="00B23E9F" w:rsidRPr="00ED2559" w:rsidRDefault="00B23E9F" w:rsidP="00ED2559">
      <w:pPr>
        <w:widowControl w:val="0"/>
        <w:suppressAutoHyphens/>
        <w:rPr>
          <w:i/>
          <w:sz w:val="28"/>
          <w:szCs w:val="28"/>
          <w:lang w:eastAsia="ar-SA"/>
        </w:rPr>
      </w:pPr>
      <w:r w:rsidRPr="00ED2559">
        <w:rPr>
          <w:i/>
          <w:sz w:val="28"/>
          <w:szCs w:val="28"/>
        </w:rPr>
        <w:t>Пример решаемых задач:</w:t>
      </w:r>
    </w:p>
    <w:p w:rsidR="00B23E9F" w:rsidRPr="00ED2559" w:rsidRDefault="00B23E9F" w:rsidP="00ED2559">
      <w:pPr>
        <w:ind w:firstLine="708"/>
        <w:jc w:val="both"/>
        <w:rPr>
          <w:bCs/>
          <w:lang w:eastAsia="ar-SA"/>
        </w:rPr>
      </w:pPr>
      <w:r w:rsidRPr="00ED2559">
        <w:rPr>
          <w:bCs/>
          <w:lang w:eastAsia="ar-SA"/>
        </w:rPr>
        <w:lastRenderedPageBreak/>
        <w:t>Производственный бизнес-сегмент компании выпускает продукцию трех видов — A, B и C (табл</w:t>
      </w:r>
      <w:r>
        <w:rPr>
          <w:bCs/>
          <w:lang w:eastAsia="ar-SA"/>
        </w:rPr>
        <w:t xml:space="preserve"> 1</w:t>
      </w:r>
      <w:r w:rsidRPr="00ED2559">
        <w:rPr>
          <w:bCs/>
          <w:lang w:eastAsia="ar-SA"/>
        </w:rPr>
        <w:t>). В настоящее время деятельность сегмента является убыточной. Величина убытка — 4 млн. руб.</w:t>
      </w:r>
    </w:p>
    <w:p w:rsidR="00B23E9F" w:rsidRPr="00ED2559" w:rsidRDefault="00B23E9F" w:rsidP="00ED2559">
      <w:pPr>
        <w:ind w:firstLine="708"/>
        <w:jc w:val="both"/>
        <w:rPr>
          <w:bCs/>
          <w:lang w:eastAsia="ar-SA"/>
        </w:rPr>
      </w:pPr>
      <w:r w:rsidRPr="00ED2559">
        <w:rPr>
          <w:bCs/>
          <w:lang w:eastAsia="ar-SA"/>
        </w:rPr>
        <w:t>Сложившаяся структура продаж определяется следующими данными:</w:t>
      </w:r>
    </w:p>
    <w:p w:rsidR="00B23E9F" w:rsidRPr="00ED2559" w:rsidRDefault="00B23E9F" w:rsidP="00ED2559">
      <w:pPr>
        <w:ind w:firstLine="708"/>
        <w:jc w:val="both"/>
        <w:rPr>
          <w:bCs/>
          <w:lang w:eastAsia="ar-SA"/>
        </w:rPr>
      </w:pPr>
      <w:r w:rsidRPr="00ED2559">
        <w:rPr>
          <w:bCs/>
          <w:lang w:eastAsia="ar-SA"/>
        </w:rPr>
        <w:t>продукт A — 10,87 %;</w:t>
      </w:r>
    </w:p>
    <w:p w:rsidR="00B23E9F" w:rsidRPr="00ED2559" w:rsidRDefault="00B23E9F" w:rsidP="00ED2559">
      <w:pPr>
        <w:ind w:firstLine="708"/>
        <w:jc w:val="both"/>
        <w:rPr>
          <w:bCs/>
          <w:lang w:eastAsia="ar-SA"/>
        </w:rPr>
      </w:pPr>
      <w:r w:rsidRPr="00ED2559">
        <w:rPr>
          <w:bCs/>
          <w:lang w:eastAsia="ar-SA"/>
        </w:rPr>
        <w:t>продукт B — 34,78 %;</w:t>
      </w:r>
    </w:p>
    <w:p w:rsidR="00B23E9F" w:rsidRPr="00ED2559" w:rsidRDefault="00B23E9F" w:rsidP="00ED2559">
      <w:pPr>
        <w:ind w:firstLine="708"/>
        <w:jc w:val="both"/>
        <w:rPr>
          <w:bCs/>
          <w:lang w:eastAsia="ar-SA"/>
        </w:rPr>
      </w:pPr>
      <w:r w:rsidRPr="00ED2559">
        <w:rPr>
          <w:bCs/>
          <w:lang w:eastAsia="ar-SA"/>
        </w:rPr>
        <w:t>продукт C — 54,35 %.</w:t>
      </w:r>
    </w:p>
    <w:p w:rsidR="00B23E9F" w:rsidRPr="00ED2559" w:rsidRDefault="00B23E9F" w:rsidP="00ED2559">
      <w:pPr>
        <w:ind w:firstLine="708"/>
        <w:jc w:val="both"/>
        <w:rPr>
          <w:bCs/>
          <w:lang w:eastAsia="ar-SA"/>
        </w:rPr>
      </w:pPr>
      <w:r w:rsidRPr="00ED2559">
        <w:rPr>
          <w:bCs/>
          <w:lang w:eastAsia="ar-SA"/>
        </w:rPr>
        <w:t>При наличии спроса на продукцию решение вопроса об улучшении структуры продаж зависит от рентабельности отдельных видов продукции (товаров). Путем увеличения доли наиболее рентабельной продукции в общем объеме продаж можно повысить общую рентабельность продаж, увеличить маржинальный доход компании.</w:t>
      </w:r>
    </w:p>
    <w:tbl>
      <w:tblPr>
        <w:tblW w:w="9120" w:type="dxa"/>
        <w:tblCellSpacing w:w="0" w:type="dxa"/>
        <w:tblCellMar>
          <w:left w:w="0" w:type="dxa"/>
          <w:right w:w="0" w:type="dxa"/>
        </w:tblCellMar>
        <w:tblLook w:val="0000" w:firstRow="0" w:lastRow="0" w:firstColumn="0" w:lastColumn="0" w:noHBand="0" w:noVBand="0"/>
      </w:tblPr>
      <w:tblGrid>
        <w:gridCol w:w="979"/>
        <w:gridCol w:w="2880"/>
        <w:gridCol w:w="1268"/>
        <w:gridCol w:w="1298"/>
        <w:gridCol w:w="1298"/>
        <w:gridCol w:w="1397"/>
      </w:tblGrid>
      <w:tr w:rsidR="00B23E9F" w:rsidRPr="00ED2559" w:rsidTr="00ED2559">
        <w:trPr>
          <w:trHeight w:val="240"/>
          <w:tblCellSpacing w:w="0" w:type="dxa"/>
        </w:trPr>
        <w:tc>
          <w:tcPr>
            <w:tcW w:w="9120" w:type="dxa"/>
            <w:gridSpan w:val="6"/>
            <w:tcBorders>
              <w:top w:val="single" w:sz="8" w:space="0" w:color="000000"/>
              <w:left w:val="single" w:sz="8" w:space="0" w:color="000000"/>
              <w:bottom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Таблица 1. Производственный бизнес-сегмент компании</w:t>
            </w:r>
          </w:p>
        </w:tc>
      </w:tr>
      <w:tr w:rsidR="00B23E9F" w:rsidRPr="00ED2559" w:rsidTr="00ED2559">
        <w:trPr>
          <w:trHeight w:val="240"/>
          <w:tblCellSpacing w:w="0" w:type="dxa"/>
        </w:trPr>
        <w:tc>
          <w:tcPr>
            <w:tcW w:w="979" w:type="dxa"/>
            <w:vMerge w:val="restart"/>
            <w:tcBorders>
              <w:top w:val="single" w:sz="4" w:space="0" w:color="000000"/>
              <w:left w:val="single" w:sz="8"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 п/п</w:t>
            </w:r>
          </w:p>
        </w:tc>
        <w:tc>
          <w:tcPr>
            <w:tcW w:w="2880" w:type="dxa"/>
            <w:vMerge w:val="restart"/>
            <w:tcBorders>
              <w:top w:val="single" w:sz="4" w:space="0" w:color="000000"/>
              <w:left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Показатель</w:t>
            </w:r>
          </w:p>
        </w:tc>
        <w:tc>
          <w:tcPr>
            <w:tcW w:w="3864" w:type="dxa"/>
            <w:gridSpan w:val="3"/>
            <w:tcBorders>
              <w:top w:val="single" w:sz="4" w:space="0" w:color="000000"/>
              <w:left w:val="single" w:sz="4" w:space="0" w:color="000000"/>
              <w:bottom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Вид продукции</w:t>
            </w:r>
          </w:p>
        </w:tc>
        <w:tc>
          <w:tcPr>
            <w:tcW w:w="1397" w:type="dxa"/>
            <w:vMerge w:val="restart"/>
            <w:tcBorders>
              <w:top w:val="single" w:sz="4" w:space="0" w:color="000000"/>
              <w:left w:val="single" w:sz="4" w:space="0" w:color="000000"/>
              <w:right w:val="single" w:sz="8"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Итого</w:t>
            </w:r>
          </w:p>
        </w:tc>
      </w:tr>
      <w:tr w:rsidR="00B23E9F" w:rsidRPr="00ED2559" w:rsidTr="00ED2559">
        <w:trPr>
          <w:trHeight w:val="240"/>
          <w:tblCellSpacing w:w="0" w:type="dxa"/>
        </w:trPr>
        <w:tc>
          <w:tcPr>
            <w:tcW w:w="0" w:type="auto"/>
            <w:vMerge/>
            <w:tcBorders>
              <w:top w:val="single" w:sz="4" w:space="0" w:color="000000"/>
              <w:left w:val="single" w:sz="8" w:space="0" w:color="000000"/>
              <w:right w:val="single" w:sz="4" w:space="0" w:color="000000"/>
            </w:tcBorders>
            <w:vAlign w:val="center"/>
          </w:tcPr>
          <w:p w:rsidR="00B23E9F" w:rsidRPr="00ED2559" w:rsidRDefault="00B23E9F" w:rsidP="00ED2559">
            <w:pPr>
              <w:ind w:firstLine="708"/>
              <w:jc w:val="both"/>
              <w:rPr>
                <w:lang w:eastAsia="ar-SA"/>
              </w:rPr>
            </w:pPr>
          </w:p>
        </w:tc>
        <w:tc>
          <w:tcPr>
            <w:tcW w:w="2880" w:type="dxa"/>
            <w:vMerge/>
            <w:tcBorders>
              <w:top w:val="single" w:sz="4" w:space="0" w:color="000000"/>
              <w:left w:val="single" w:sz="4" w:space="0" w:color="000000"/>
              <w:right w:val="single" w:sz="4" w:space="0" w:color="000000"/>
            </w:tcBorders>
            <w:vAlign w:val="center"/>
          </w:tcPr>
          <w:p w:rsidR="00B23E9F" w:rsidRPr="00ED2559" w:rsidRDefault="00B23E9F" w:rsidP="00ED2559">
            <w:pPr>
              <w:ind w:firstLine="708"/>
              <w:jc w:val="both"/>
              <w:rPr>
                <w:lang w:eastAsia="ar-SA"/>
              </w:rPr>
            </w:pP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val="en-US" w:eastAsia="ar-SA"/>
              </w:rPr>
              <w:t>A</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val="en-US" w:eastAsia="ar-SA"/>
              </w:rPr>
              <w:t>B</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val="en-US" w:eastAsia="ar-SA"/>
              </w:rPr>
              <w:t>C</w:t>
            </w:r>
          </w:p>
        </w:tc>
        <w:tc>
          <w:tcPr>
            <w:tcW w:w="1397" w:type="dxa"/>
            <w:vMerge/>
            <w:tcBorders>
              <w:top w:val="single" w:sz="4" w:space="0" w:color="000000"/>
              <w:left w:val="single" w:sz="4" w:space="0" w:color="000000"/>
              <w:right w:val="single" w:sz="8" w:space="0" w:color="000000"/>
            </w:tcBorders>
            <w:vAlign w:val="center"/>
          </w:tcPr>
          <w:p w:rsidR="00B23E9F" w:rsidRPr="00ED2559" w:rsidRDefault="00B23E9F" w:rsidP="00ED2559">
            <w:pPr>
              <w:ind w:firstLine="708"/>
              <w:jc w:val="both"/>
              <w:rPr>
                <w:lang w:eastAsia="ar-SA"/>
              </w:rPr>
            </w:pPr>
          </w:p>
        </w:tc>
      </w:tr>
      <w:tr w:rsidR="00B23E9F" w:rsidRPr="00ED2559" w:rsidTr="00ED2559">
        <w:trPr>
          <w:trHeight w:val="345"/>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1</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Цена за единицу продукции, руб.</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200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800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2500</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w:t>
            </w:r>
          </w:p>
        </w:tc>
      </w:tr>
      <w:tr w:rsidR="00B23E9F" w:rsidRPr="00ED2559" w:rsidTr="00ED2559">
        <w:trPr>
          <w:trHeight w:val="345"/>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2</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Переменные расходы на единицу, руб.</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120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500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2000</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w:t>
            </w:r>
          </w:p>
        </w:tc>
      </w:tr>
      <w:tr w:rsidR="00B23E9F" w:rsidRPr="00ED2559" w:rsidTr="00ED2559">
        <w:trPr>
          <w:trHeight w:val="480"/>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3</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Маржинальный доход на единицу, руб. (п. 1 – п. 2)</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80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300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500</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w:t>
            </w:r>
          </w:p>
        </w:tc>
      </w:tr>
      <w:tr w:rsidR="00B23E9F" w:rsidRPr="00ED2559" w:rsidTr="00ED2559">
        <w:trPr>
          <w:trHeight w:val="480"/>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4</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Маржинальный доход к цене продукции, % (п. 3 / п. 1)</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40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37,5</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20,0</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w:t>
            </w:r>
          </w:p>
        </w:tc>
      </w:tr>
      <w:tr w:rsidR="00B23E9F" w:rsidRPr="00ED2559" w:rsidTr="00ED2559">
        <w:trPr>
          <w:trHeight w:val="240"/>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5</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Объем продаж, тыс. шт.</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50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40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20</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w:t>
            </w:r>
          </w:p>
        </w:tc>
      </w:tr>
      <w:tr w:rsidR="00B23E9F" w:rsidRPr="00ED2559" w:rsidTr="00ED2559">
        <w:trPr>
          <w:trHeight w:val="345"/>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6</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Выручка, тыс. руб. (п. 1 × п. 5)</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right"/>
              <w:rPr>
                <w:lang w:eastAsia="ar-SA"/>
              </w:rPr>
            </w:pPr>
            <w:r w:rsidRPr="00ED2559">
              <w:rPr>
                <w:bCs/>
                <w:lang w:eastAsia="ar-SA"/>
              </w:rPr>
              <w:t>10 000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right"/>
              <w:rPr>
                <w:lang w:eastAsia="ar-SA"/>
              </w:rPr>
            </w:pPr>
            <w:r w:rsidRPr="00ED2559">
              <w:rPr>
                <w:bCs/>
                <w:lang w:eastAsia="ar-SA"/>
              </w:rPr>
              <w:t>32 000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right"/>
              <w:rPr>
                <w:lang w:eastAsia="ar-SA"/>
              </w:rPr>
            </w:pPr>
            <w:r w:rsidRPr="00ED2559">
              <w:rPr>
                <w:bCs/>
                <w:lang w:eastAsia="ar-SA"/>
              </w:rPr>
              <w:t>50 000</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jc w:val="right"/>
              <w:rPr>
                <w:lang w:eastAsia="ar-SA"/>
              </w:rPr>
            </w:pPr>
            <w:r w:rsidRPr="00ED2559">
              <w:rPr>
                <w:bCs/>
                <w:lang w:eastAsia="ar-SA"/>
              </w:rPr>
              <w:t>92 000</w:t>
            </w:r>
          </w:p>
        </w:tc>
      </w:tr>
      <w:tr w:rsidR="00B23E9F" w:rsidRPr="00ED2559" w:rsidTr="00ED2559">
        <w:trPr>
          <w:trHeight w:val="480"/>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7</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Выручка по каждому виду продукции к общей выручке, %</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10,87</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34,78</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54,35</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100,0</w:t>
            </w:r>
          </w:p>
        </w:tc>
      </w:tr>
      <w:tr w:rsidR="00B23E9F" w:rsidRPr="00ED2559" w:rsidTr="00ED2559">
        <w:trPr>
          <w:trHeight w:val="480"/>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8</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Переменные расходы, тыс. руб. (п. 2 × п. 5)</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6000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right"/>
              <w:rPr>
                <w:lang w:eastAsia="ar-SA"/>
              </w:rPr>
            </w:pPr>
            <w:r w:rsidRPr="00ED2559">
              <w:rPr>
                <w:bCs/>
                <w:lang w:eastAsia="ar-SA"/>
              </w:rPr>
              <w:t>20 000</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right"/>
              <w:rPr>
                <w:lang w:eastAsia="ar-SA"/>
              </w:rPr>
            </w:pPr>
            <w:r w:rsidRPr="00ED2559">
              <w:rPr>
                <w:bCs/>
                <w:lang w:eastAsia="ar-SA"/>
              </w:rPr>
              <w:t>40 000</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jc w:val="right"/>
              <w:rPr>
                <w:lang w:eastAsia="ar-SA"/>
              </w:rPr>
            </w:pPr>
            <w:r w:rsidRPr="00ED2559">
              <w:rPr>
                <w:bCs/>
                <w:lang w:eastAsia="ar-SA"/>
              </w:rPr>
              <w:t>66 000</w:t>
            </w:r>
          </w:p>
        </w:tc>
      </w:tr>
      <w:tr w:rsidR="00B23E9F" w:rsidRPr="00ED2559" w:rsidTr="00ED2559">
        <w:trPr>
          <w:trHeight w:val="345"/>
          <w:tblCellSpacing w:w="0" w:type="dxa"/>
        </w:trPr>
        <w:tc>
          <w:tcPr>
            <w:tcW w:w="979"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9</w:t>
            </w:r>
          </w:p>
        </w:tc>
        <w:tc>
          <w:tcPr>
            <w:tcW w:w="28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Постоянные расходы, тыс. руб.</w:t>
            </w:r>
          </w:p>
        </w:tc>
        <w:tc>
          <w:tcPr>
            <w:tcW w:w="1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 </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 </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 </w:t>
            </w:r>
          </w:p>
        </w:tc>
        <w:tc>
          <w:tcPr>
            <w:tcW w:w="1397"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B23E9F" w:rsidRPr="00ED2559" w:rsidRDefault="00B23E9F" w:rsidP="00ED2559">
            <w:pPr>
              <w:jc w:val="right"/>
              <w:rPr>
                <w:lang w:eastAsia="ar-SA"/>
              </w:rPr>
            </w:pPr>
            <w:r w:rsidRPr="00ED2559">
              <w:rPr>
                <w:bCs/>
                <w:lang w:eastAsia="ar-SA"/>
              </w:rPr>
              <w:t>30 000</w:t>
            </w:r>
          </w:p>
        </w:tc>
      </w:tr>
      <w:tr w:rsidR="00B23E9F" w:rsidRPr="00ED2559" w:rsidTr="00ED2559">
        <w:trPr>
          <w:trHeight w:val="480"/>
          <w:tblCellSpacing w:w="0" w:type="dxa"/>
        </w:trPr>
        <w:tc>
          <w:tcPr>
            <w:tcW w:w="979" w:type="dxa"/>
            <w:tcBorders>
              <w:top w:val="single" w:sz="4" w:space="0" w:color="000000"/>
              <w:left w:val="single" w:sz="8" w:space="0" w:color="000000"/>
              <w:bottom w:val="single" w:sz="8"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10</w:t>
            </w:r>
          </w:p>
        </w:tc>
        <w:tc>
          <w:tcPr>
            <w:tcW w:w="2880"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B23E9F" w:rsidRPr="00ED2559" w:rsidRDefault="00B23E9F" w:rsidP="00ED2559">
            <w:pPr>
              <w:jc w:val="both"/>
              <w:rPr>
                <w:lang w:eastAsia="ar-SA"/>
              </w:rPr>
            </w:pPr>
            <w:r w:rsidRPr="00ED2559">
              <w:rPr>
                <w:bCs/>
                <w:lang w:eastAsia="ar-SA"/>
              </w:rPr>
              <w:t>Финансовый результат, тыс. руб. (п. 6 – п. 8 – п. 9)</w:t>
            </w:r>
          </w:p>
        </w:tc>
        <w:tc>
          <w:tcPr>
            <w:tcW w:w="1268"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 </w:t>
            </w:r>
          </w:p>
        </w:tc>
        <w:tc>
          <w:tcPr>
            <w:tcW w:w="1298"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 </w:t>
            </w:r>
          </w:p>
        </w:tc>
        <w:tc>
          <w:tcPr>
            <w:tcW w:w="1298"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 </w:t>
            </w:r>
          </w:p>
        </w:tc>
        <w:tc>
          <w:tcPr>
            <w:tcW w:w="1397" w:type="dxa"/>
            <w:tcBorders>
              <w:top w:val="single" w:sz="4" w:space="0" w:color="000000"/>
              <w:left w:val="single" w:sz="4" w:space="0" w:color="000000"/>
              <w:bottom w:val="single" w:sz="8" w:space="0" w:color="000000"/>
              <w:right w:val="single" w:sz="8" w:space="0" w:color="000000"/>
            </w:tcBorders>
            <w:shd w:val="clear" w:color="auto" w:fill="FFFFFF"/>
            <w:vAlign w:val="center"/>
          </w:tcPr>
          <w:p w:rsidR="00B23E9F" w:rsidRPr="00ED2559" w:rsidRDefault="00B23E9F" w:rsidP="00ED2559">
            <w:pPr>
              <w:ind w:firstLine="708"/>
              <w:jc w:val="both"/>
              <w:rPr>
                <w:lang w:eastAsia="ar-SA"/>
              </w:rPr>
            </w:pPr>
            <w:r w:rsidRPr="00ED2559">
              <w:rPr>
                <w:bCs/>
                <w:lang w:eastAsia="ar-SA"/>
              </w:rPr>
              <w:t>–4000</w:t>
            </w:r>
          </w:p>
        </w:tc>
      </w:tr>
    </w:tbl>
    <w:p w:rsidR="00B23E9F" w:rsidRPr="00ED2559" w:rsidRDefault="00B23E9F" w:rsidP="00ED2559">
      <w:pPr>
        <w:ind w:firstLine="708"/>
        <w:jc w:val="both"/>
        <w:rPr>
          <w:lang w:eastAsia="ar-SA"/>
        </w:rPr>
      </w:pPr>
    </w:p>
    <w:p w:rsidR="00B23E9F" w:rsidRPr="00715408" w:rsidRDefault="00B23E9F" w:rsidP="00ED2559">
      <w:pPr>
        <w:ind w:firstLine="708"/>
        <w:rPr>
          <w:sz w:val="28"/>
          <w:szCs w:val="28"/>
          <w:lang w:eastAsia="ar-SA"/>
        </w:rPr>
      </w:pPr>
      <w:r w:rsidRPr="00715408">
        <w:rPr>
          <w:i/>
          <w:sz w:val="28"/>
          <w:szCs w:val="28"/>
          <w:lang w:eastAsia="ar-SA"/>
        </w:rPr>
        <w:t xml:space="preserve">Процедура </w:t>
      </w:r>
      <w:r w:rsidRPr="00715408">
        <w:rPr>
          <w:sz w:val="28"/>
          <w:szCs w:val="28"/>
          <w:lang w:eastAsia="ar-SA"/>
        </w:rPr>
        <w:t xml:space="preserve">оценивания: максимальная оценка </w:t>
      </w:r>
      <w:r>
        <w:rPr>
          <w:b/>
          <w:sz w:val="28"/>
          <w:szCs w:val="28"/>
          <w:lang w:eastAsia="ar-SA"/>
        </w:rPr>
        <w:t>7</w:t>
      </w:r>
      <w:r w:rsidRPr="00715408">
        <w:rPr>
          <w:b/>
          <w:sz w:val="28"/>
          <w:szCs w:val="28"/>
          <w:lang w:eastAsia="ar-SA"/>
        </w:rPr>
        <w:t xml:space="preserve"> баллов</w:t>
      </w:r>
      <w:r>
        <w:rPr>
          <w:sz w:val="28"/>
          <w:szCs w:val="28"/>
          <w:lang w:eastAsia="ar-SA"/>
        </w:rPr>
        <w:t xml:space="preserve"> (по 1 баллу</w:t>
      </w:r>
      <w:r w:rsidRPr="00715408">
        <w:rPr>
          <w:sz w:val="28"/>
          <w:szCs w:val="28"/>
          <w:lang w:eastAsia="ar-SA"/>
        </w:rPr>
        <w:t xml:space="preserve"> за каждую правильно решенную задачу)</w:t>
      </w:r>
    </w:p>
    <w:p w:rsidR="00B23E9F" w:rsidRPr="00715408" w:rsidRDefault="00B23E9F" w:rsidP="00ED2559">
      <w:pPr>
        <w:ind w:firstLine="708"/>
        <w:jc w:val="both"/>
        <w:rPr>
          <w:b/>
          <w:i/>
          <w:color w:val="000000"/>
          <w:sz w:val="28"/>
          <w:szCs w:val="28"/>
        </w:rPr>
      </w:pPr>
      <w:r w:rsidRPr="00715408">
        <w:rPr>
          <w:b/>
          <w:i/>
          <w:color w:val="000000"/>
          <w:sz w:val="28"/>
          <w:szCs w:val="28"/>
        </w:rPr>
        <w:t>Критерии оценки:</w:t>
      </w:r>
    </w:p>
    <w:p w:rsidR="00B23E9F" w:rsidRPr="00715408" w:rsidRDefault="00B23E9F" w:rsidP="00ED2559">
      <w:pPr>
        <w:ind w:firstLine="708"/>
        <w:jc w:val="both"/>
        <w:rPr>
          <w:sz w:val="28"/>
          <w:szCs w:val="28"/>
        </w:rPr>
      </w:pPr>
      <w:r>
        <w:rPr>
          <w:color w:val="000000"/>
          <w:sz w:val="28"/>
          <w:szCs w:val="28"/>
        </w:rPr>
        <w:t>7</w:t>
      </w:r>
      <w:r w:rsidRPr="00715408">
        <w:rPr>
          <w:color w:val="000000"/>
          <w:sz w:val="28"/>
          <w:szCs w:val="28"/>
        </w:rPr>
        <w:t xml:space="preserve"> баллов - </w:t>
      </w:r>
      <w:r w:rsidRPr="00715408">
        <w:rPr>
          <w:b/>
          <w:i/>
          <w:color w:val="000000"/>
          <w:sz w:val="28"/>
          <w:szCs w:val="28"/>
        </w:rPr>
        <w:t>Высокий уровень освоения компетенции</w:t>
      </w:r>
    </w:p>
    <w:p w:rsidR="00B23E9F" w:rsidRPr="00715408" w:rsidRDefault="00B23E9F" w:rsidP="00ED2559">
      <w:pPr>
        <w:ind w:firstLine="708"/>
        <w:jc w:val="both"/>
        <w:rPr>
          <w:b/>
          <w:i/>
          <w:color w:val="000000"/>
          <w:sz w:val="28"/>
          <w:szCs w:val="28"/>
        </w:rPr>
      </w:pPr>
      <w:r>
        <w:rPr>
          <w:color w:val="000000"/>
          <w:sz w:val="28"/>
          <w:szCs w:val="28"/>
        </w:rPr>
        <w:t>5-6</w:t>
      </w:r>
      <w:r w:rsidRPr="00715408">
        <w:rPr>
          <w:color w:val="000000"/>
          <w:sz w:val="28"/>
          <w:szCs w:val="28"/>
        </w:rPr>
        <w:t xml:space="preserve"> баллов - </w:t>
      </w:r>
      <w:r w:rsidRPr="00715408">
        <w:rPr>
          <w:b/>
          <w:i/>
          <w:color w:val="000000"/>
          <w:sz w:val="28"/>
          <w:szCs w:val="28"/>
        </w:rPr>
        <w:t>Средний уровень освоения компетенций</w:t>
      </w:r>
    </w:p>
    <w:p w:rsidR="00B23E9F" w:rsidRPr="00715408" w:rsidRDefault="00B23E9F" w:rsidP="00ED2559">
      <w:pPr>
        <w:ind w:firstLine="708"/>
        <w:jc w:val="both"/>
        <w:rPr>
          <w:i/>
          <w:color w:val="000000"/>
          <w:sz w:val="28"/>
          <w:szCs w:val="28"/>
        </w:rPr>
      </w:pPr>
      <w:r>
        <w:rPr>
          <w:color w:val="000000"/>
          <w:sz w:val="28"/>
          <w:szCs w:val="28"/>
        </w:rPr>
        <w:t>3-4</w:t>
      </w:r>
      <w:r w:rsidRPr="00715408">
        <w:rPr>
          <w:color w:val="000000"/>
          <w:sz w:val="28"/>
          <w:szCs w:val="28"/>
        </w:rPr>
        <w:t xml:space="preserve"> балл</w:t>
      </w:r>
      <w:r>
        <w:rPr>
          <w:color w:val="000000"/>
          <w:sz w:val="28"/>
          <w:szCs w:val="28"/>
        </w:rPr>
        <w:t>а</w:t>
      </w:r>
      <w:r w:rsidRPr="00715408">
        <w:rPr>
          <w:b/>
          <w:i/>
          <w:color w:val="000000"/>
          <w:sz w:val="28"/>
          <w:szCs w:val="28"/>
        </w:rPr>
        <w:t xml:space="preserve"> - Низкий (Пороговый уровень) освоения компетенций</w:t>
      </w:r>
    </w:p>
    <w:p w:rsidR="00B23E9F" w:rsidRPr="00715408" w:rsidRDefault="00B23E9F" w:rsidP="00ED2559">
      <w:pPr>
        <w:jc w:val="both"/>
        <w:rPr>
          <w:b/>
          <w:color w:val="000000"/>
          <w:sz w:val="28"/>
          <w:szCs w:val="28"/>
        </w:rPr>
      </w:pPr>
      <w:r w:rsidRPr="00715408">
        <w:rPr>
          <w:color w:val="000000"/>
          <w:sz w:val="28"/>
          <w:szCs w:val="28"/>
        </w:rPr>
        <w:t xml:space="preserve">           </w:t>
      </w:r>
      <w:r>
        <w:rPr>
          <w:color w:val="000000"/>
          <w:sz w:val="28"/>
          <w:szCs w:val="28"/>
        </w:rPr>
        <w:t xml:space="preserve"> 1-2</w:t>
      </w:r>
      <w:r w:rsidRPr="00715408">
        <w:rPr>
          <w:color w:val="000000"/>
          <w:sz w:val="28"/>
          <w:szCs w:val="28"/>
        </w:rPr>
        <w:t xml:space="preserve"> балла - </w:t>
      </w:r>
      <w:r w:rsidRPr="00715408">
        <w:rPr>
          <w:b/>
          <w:i/>
          <w:color w:val="000000"/>
          <w:sz w:val="28"/>
          <w:szCs w:val="28"/>
        </w:rPr>
        <w:t>Компетенции не освоены</w:t>
      </w:r>
    </w:p>
    <w:p w:rsidR="00B23E9F" w:rsidRPr="00ED2559" w:rsidRDefault="00B23E9F" w:rsidP="00ED2559">
      <w:pPr>
        <w:ind w:firstLine="708"/>
        <w:jc w:val="both"/>
        <w:rPr>
          <w:lang w:eastAsia="ar-SA"/>
        </w:rPr>
      </w:pPr>
    </w:p>
    <w:p w:rsidR="00B23E9F" w:rsidRPr="00D57A6F" w:rsidRDefault="00B23E9F" w:rsidP="00D10A96">
      <w:pPr>
        <w:widowControl w:val="0"/>
        <w:suppressAutoHyphens/>
        <w:rPr>
          <w:sz w:val="28"/>
          <w:szCs w:val="28"/>
        </w:rPr>
      </w:pPr>
      <w:r w:rsidRPr="0033269E">
        <w:rPr>
          <w:b/>
          <w:color w:val="000000"/>
          <w:sz w:val="28"/>
          <w:szCs w:val="28"/>
        </w:rPr>
        <w:t>4.1.5</w:t>
      </w:r>
      <w:r w:rsidRPr="00D57A6F">
        <w:rPr>
          <w:b/>
          <w:i/>
          <w:color w:val="000000"/>
          <w:sz w:val="28"/>
          <w:szCs w:val="28"/>
        </w:rPr>
        <w:t xml:space="preserve">  </w:t>
      </w:r>
      <w:r w:rsidRPr="00D57A6F">
        <w:rPr>
          <w:color w:val="000000"/>
          <w:sz w:val="28"/>
          <w:szCs w:val="28"/>
        </w:rPr>
        <w:t>Выполнение</w:t>
      </w:r>
      <w:r w:rsidRPr="00D57A6F">
        <w:rPr>
          <w:b/>
          <w:i/>
          <w:color w:val="000000"/>
          <w:sz w:val="28"/>
          <w:szCs w:val="28"/>
        </w:rPr>
        <w:t xml:space="preserve"> практических заданий </w:t>
      </w:r>
      <w:r w:rsidRPr="00D57A6F">
        <w:rPr>
          <w:color w:val="000000"/>
          <w:sz w:val="28"/>
          <w:szCs w:val="28"/>
        </w:rPr>
        <w:t>по теме 3.</w:t>
      </w:r>
      <w:r w:rsidRPr="00D57A6F">
        <w:rPr>
          <w:sz w:val="28"/>
          <w:szCs w:val="28"/>
          <w:lang w:eastAsia="ar-SA"/>
        </w:rPr>
        <w:t xml:space="preserve"> </w:t>
      </w:r>
      <w:r w:rsidRPr="00D57A6F">
        <w:rPr>
          <w:i/>
          <w:sz w:val="28"/>
          <w:szCs w:val="28"/>
          <w:lang w:eastAsia="ar-SA"/>
        </w:rPr>
        <w:t>«</w:t>
      </w:r>
      <w:r w:rsidRPr="00D57A6F">
        <w:rPr>
          <w:bCs/>
          <w:color w:val="000000"/>
          <w:sz w:val="28"/>
          <w:szCs w:val="28"/>
        </w:rPr>
        <w:t>Стратегическое планирование</w:t>
      </w:r>
      <w:r w:rsidRPr="00D57A6F">
        <w:rPr>
          <w:sz w:val="28"/>
          <w:szCs w:val="28"/>
        </w:rPr>
        <w:t>»</w:t>
      </w:r>
    </w:p>
    <w:p w:rsidR="00B23E9F" w:rsidRPr="00ED2559" w:rsidRDefault="00B23E9F" w:rsidP="00D57A6F">
      <w:pPr>
        <w:widowControl w:val="0"/>
        <w:suppressAutoHyphens/>
        <w:rPr>
          <w:i/>
          <w:sz w:val="28"/>
          <w:szCs w:val="28"/>
          <w:lang w:eastAsia="ar-SA"/>
        </w:rPr>
      </w:pPr>
      <w:r w:rsidRPr="00ED2559">
        <w:rPr>
          <w:i/>
          <w:sz w:val="28"/>
          <w:szCs w:val="28"/>
        </w:rPr>
        <w:t>Пример решаемых задач:</w:t>
      </w:r>
    </w:p>
    <w:p w:rsidR="00B23E9F" w:rsidRPr="00D10A96" w:rsidRDefault="00B23E9F" w:rsidP="00D10A96">
      <w:pPr>
        <w:ind w:firstLine="708"/>
        <w:jc w:val="both"/>
        <w:rPr>
          <w:b/>
          <w:bCs/>
          <w:i/>
          <w:iCs/>
          <w:lang w:eastAsia="ar-SA"/>
        </w:rPr>
      </w:pPr>
      <w:r>
        <w:rPr>
          <w:b/>
          <w:bCs/>
          <w:i/>
          <w:iCs/>
          <w:lang w:eastAsia="ar-SA"/>
        </w:rPr>
        <w:t>Задача 1</w:t>
      </w:r>
    </w:p>
    <w:p w:rsidR="00B23E9F" w:rsidRPr="00D10A96" w:rsidRDefault="00B23E9F" w:rsidP="00D10A96">
      <w:pPr>
        <w:ind w:firstLine="708"/>
        <w:jc w:val="both"/>
        <w:rPr>
          <w:bCs/>
          <w:lang w:eastAsia="ar-SA"/>
        </w:rPr>
      </w:pPr>
      <w:r w:rsidRPr="00D10A96">
        <w:rPr>
          <w:bCs/>
          <w:lang w:eastAsia="ar-SA"/>
        </w:rPr>
        <w:t xml:space="preserve">Мебельное предприятие на производственной площади </w:t>
      </w:r>
      <w:smartTag w:uri="urn:schemas-microsoft-com:office:smarttags" w:element="metricconverter">
        <w:smartTagPr>
          <w:attr w:name="ProductID" w:val="700 м2"/>
        </w:smartTagPr>
        <w:r w:rsidRPr="00D10A96">
          <w:rPr>
            <w:bCs/>
            <w:lang w:eastAsia="ar-SA"/>
          </w:rPr>
          <w:t>700 м2</w:t>
        </w:r>
      </w:smartTag>
      <w:r w:rsidRPr="00D10A96">
        <w:rPr>
          <w:bCs/>
          <w:lang w:eastAsia="ar-SA"/>
        </w:rPr>
        <w:t xml:space="preserve"> осуществляет производство книжных шкафов. </w:t>
      </w:r>
    </w:p>
    <w:p w:rsidR="00B23E9F" w:rsidRPr="00D10A96" w:rsidRDefault="00B23E9F" w:rsidP="00D10A96">
      <w:pPr>
        <w:ind w:firstLine="708"/>
        <w:jc w:val="both"/>
        <w:rPr>
          <w:bCs/>
          <w:lang w:eastAsia="ar-SA"/>
        </w:rPr>
      </w:pPr>
      <w:r w:rsidRPr="00D10A96">
        <w:rPr>
          <w:bCs/>
          <w:lang w:eastAsia="ar-SA"/>
        </w:rPr>
        <w:lastRenderedPageBreak/>
        <w:t xml:space="preserve">Режим работы предприятия: прерывная рабочая неделя, одна смена, продолжительность смены 8 ч. </w:t>
      </w:r>
    </w:p>
    <w:p w:rsidR="00B23E9F" w:rsidRPr="00D10A96" w:rsidRDefault="00B23E9F" w:rsidP="00D10A96">
      <w:pPr>
        <w:ind w:firstLine="708"/>
        <w:jc w:val="both"/>
        <w:rPr>
          <w:bCs/>
          <w:lang w:eastAsia="ar-SA"/>
        </w:rPr>
      </w:pPr>
      <w:r w:rsidRPr="00D10A96">
        <w:rPr>
          <w:bCs/>
          <w:lang w:eastAsia="ar-SA"/>
        </w:rPr>
        <w:t>Технологическая трудоемкость изготовления одного шкафа составляет 14,3 ч.</w:t>
      </w:r>
    </w:p>
    <w:p w:rsidR="00B23E9F" w:rsidRPr="00D10A96" w:rsidRDefault="00B23E9F" w:rsidP="00D10A96">
      <w:pPr>
        <w:ind w:firstLine="708"/>
        <w:jc w:val="both"/>
        <w:rPr>
          <w:bCs/>
          <w:lang w:eastAsia="ar-SA"/>
        </w:rPr>
      </w:pPr>
      <w:r w:rsidRPr="00D10A96">
        <w:rPr>
          <w:bCs/>
          <w:lang w:eastAsia="ar-SA"/>
        </w:rPr>
        <w:t xml:space="preserve">Норма площади одного рабочего места – </w:t>
      </w:r>
      <w:smartTag w:uri="urn:schemas-microsoft-com:office:smarttags" w:element="metricconverter">
        <w:smartTagPr>
          <w:attr w:name="ProductID" w:val="20 м2"/>
        </w:smartTagPr>
        <w:r w:rsidRPr="00D10A96">
          <w:rPr>
            <w:bCs/>
            <w:lang w:eastAsia="ar-SA"/>
          </w:rPr>
          <w:t>20 м2</w:t>
        </w:r>
      </w:smartTag>
      <w:r w:rsidRPr="00D10A96">
        <w:rPr>
          <w:bCs/>
          <w:lang w:eastAsia="ar-SA"/>
        </w:rPr>
        <w:t xml:space="preserve">. </w:t>
      </w:r>
    </w:p>
    <w:p w:rsidR="00B23E9F" w:rsidRPr="00D10A96" w:rsidRDefault="00B23E9F" w:rsidP="00D10A96">
      <w:pPr>
        <w:ind w:firstLine="708"/>
        <w:jc w:val="both"/>
        <w:rPr>
          <w:bCs/>
          <w:lang w:eastAsia="ar-SA"/>
        </w:rPr>
      </w:pPr>
      <w:r w:rsidRPr="00D10A96">
        <w:rPr>
          <w:bCs/>
          <w:lang w:eastAsia="ar-SA"/>
        </w:rPr>
        <w:t>Планом производства предусмотрен выпуск в среднем 15 шкафов в смену.</w:t>
      </w:r>
    </w:p>
    <w:p w:rsidR="00B23E9F" w:rsidRPr="00D10A96" w:rsidRDefault="00B23E9F" w:rsidP="00D10A96">
      <w:pPr>
        <w:ind w:firstLine="708"/>
        <w:jc w:val="both"/>
        <w:rPr>
          <w:bCs/>
          <w:lang w:eastAsia="ar-SA"/>
        </w:rPr>
      </w:pPr>
      <w:r w:rsidRPr="00D10A96">
        <w:rPr>
          <w:bCs/>
          <w:lang w:eastAsia="ar-SA"/>
        </w:rPr>
        <w:t>Определите:</w:t>
      </w:r>
    </w:p>
    <w:p w:rsidR="00B23E9F" w:rsidRPr="00D10A96" w:rsidRDefault="00B23E9F" w:rsidP="00D10A96">
      <w:pPr>
        <w:ind w:firstLine="708"/>
        <w:jc w:val="both"/>
        <w:rPr>
          <w:bCs/>
          <w:lang w:eastAsia="ar-SA"/>
        </w:rPr>
      </w:pPr>
      <w:r w:rsidRPr="00D10A96">
        <w:rPr>
          <w:bCs/>
          <w:lang w:eastAsia="ar-SA"/>
        </w:rPr>
        <w:t>1) годовой плановый объем производства книжных шкафов;</w:t>
      </w:r>
    </w:p>
    <w:p w:rsidR="00B23E9F" w:rsidRPr="00D10A96" w:rsidRDefault="00B23E9F" w:rsidP="00D10A96">
      <w:pPr>
        <w:ind w:firstLine="708"/>
        <w:jc w:val="both"/>
        <w:rPr>
          <w:bCs/>
          <w:lang w:eastAsia="ar-SA"/>
        </w:rPr>
      </w:pPr>
      <w:r w:rsidRPr="00D10A96">
        <w:rPr>
          <w:bCs/>
          <w:lang w:eastAsia="ar-SA"/>
        </w:rPr>
        <w:t>2) производственную мощность мебельного предприятия по производству книжных шкафов;</w:t>
      </w:r>
    </w:p>
    <w:p w:rsidR="00B23E9F" w:rsidRPr="00D10A96" w:rsidRDefault="00B23E9F" w:rsidP="00D10A96">
      <w:pPr>
        <w:ind w:firstLine="708"/>
        <w:jc w:val="both"/>
        <w:rPr>
          <w:bCs/>
          <w:lang w:eastAsia="ar-SA"/>
        </w:rPr>
      </w:pPr>
      <w:r w:rsidRPr="00D10A96">
        <w:rPr>
          <w:bCs/>
          <w:lang w:eastAsia="ar-SA"/>
        </w:rPr>
        <w:t>3) возможность выполнения плана производства книжных шкафов.</w:t>
      </w:r>
    </w:p>
    <w:p w:rsidR="00B23E9F" w:rsidRPr="00715408" w:rsidRDefault="00B23E9F" w:rsidP="00D57A6F">
      <w:pPr>
        <w:ind w:firstLine="708"/>
        <w:rPr>
          <w:sz w:val="28"/>
          <w:szCs w:val="28"/>
          <w:lang w:eastAsia="ar-SA"/>
        </w:rPr>
      </w:pPr>
      <w:r w:rsidRPr="00715408">
        <w:rPr>
          <w:i/>
          <w:sz w:val="28"/>
          <w:szCs w:val="28"/>
          <w:lang w:eastAsia="ar-SA"/>
        </w:rPr>
        <w:t xml:space="preserve">Процедура </w:t>
      </w:r>
      <w:r w:rsidRPr="00715408">
        <w:rPr>
          <w:sz w:val="28"/>
          <w:szCs w:val="28"/>
          <w:lang w:eastAsia="ar-SA"/>
        </w:rPr>
        <w:t xml:space="preserve">оценивания: максимальная оценка </w:t>
      </w:r>
      <w:r>
        <w:rPr>
          <w:b/>
          <w:sz w:val="28"/>
          <w:szCs w:val="28"/>
          <w:lang w:eastAsia="ar-SA"/>
        </w:rPr>
        <w:t>6</w:t>
      </w:r>
      <w:r w:rsidRPr="00715408">
        <w:rPr>
          <w:b/>
          <w:sz w:val="28"/>
          <w:szCs w:val="28"/>
          <w:lang w:eastAsia="ar-SA"/>
        </w:rPr>
        <w:t xml:space="preserve"> баллов</w:t>
      </w:r>
      <w:r w:rsidRPr="00715408">
        <w:rPr>
          <w:sz w:val="28"/>
          <w:szCs w:val="28"/>
          <w:lang w:eastAsia="ar-SA"/>
        </w:rPr>
        <w:t xml:space="preserve"> (по 2 балла за каждую правильно решенную задачу)</w:t>
      </w:r>
    </w:p>
    <w:p w:rsidR="00B23E9F" w:rsidRPr="00715408" w:rsidRDefault="00B23E9F" w:rsidP="00D57A6F">
      <w:pPr>
        <w:ind w:firstLine="708"/>
        <w:jc w:val="both"/>
        <w:rPr>
          <w:b/>
          <w:i/>
          <w:color w:val="000000"/>
          <w:sz w:val="28"/>
          <w:szCs w:val="28"/>
        </w:rPr>
      </w:pPr>
      <w:r w:rsidRPr="00715408">
        <w:rPr>
          <w:b/>
          <w:i/>
          <w:color w:val="000000"/>
          <w:sz w:val="28"/>
          <w:szCs w:val="28"/>
        </w:rPr>
        <w:t>Критерии оценки:</w:t>
      </w:r>
    </w:p>
    <w:p w:rsidR="00B23E9F" w:rsidRPr="00715408" w:rsidRDefault="00B23E9F" w:rsidP="00D57A6F">
      <w:pPr>
        <w:ind w:firstLine="708"/>
        <w:jc w:val="both"/>
        <w:rPr>
          <w:sz w:val="28"/>
          <w:szCs w:val="28"/>
        </w:rPr>
      </w:pPr>
      <w:r>
        <w:rPr>
          <w:color w:val="000000"/>
          <w:sz w:val="28"/>
          <w:szCs w:val="28"/>
        </w:rPr>
        <w:t>6</w:t>
      </w:r>
      <w:r w:rsidRPr="00715408">
        <w:rPr>
          <w:color w:val="000000"/>
          <w:sz w:val="28"/>
          <w:szCs w:val="28"/>
        </w:rPr>
        <w:t xml:space="preserve"> баллов - </w:t>
      </w:r>
      <w:r w:rsidRPr="00715408">
        <w:rPr>
          <w:b/>
          <w:i/>
          <w:color w:val="000000"/>
          <w:sz w:val="28"/>
          <w:szCs w:val="28"/>
        </w:rPr>
        <w:t>Высокий уровень освоения компетенции</w:t>
      </w:r>
    </w:p>
    <w:p w:rsidR="00B23E9F" w:rsidRPr="00715408" w:rsidRDefault="00B23E9F" w:rsidP="00D57A6F">
      <w:pPr>
        <w:ind w:firstLine="708"/>
        <w:jc w:val="both"/>
        <w:rPr>
          <w:b/>
          <w:i/>
          <w:color w:val="000000"/>
          <w:sz w:val="28"/>
          <w:szCs w:val="28"/>
        </w:rPr>
      </w:pPr>
      <w:r>
        <w:rPr>
          <w:color w:val="000000"/>
          <w:sz w:val="28"/>
          <w:szCs w:val="28"/>
        </w:rPr>
        <w:t>4 балла</w:t>
      </w:r>
      <w:r w:rsidRPr="00715408">
        <w:rPr>
          <w:color w:val="000000"/>
          <w:sz w:val="28"/>
          <w:szCs w:val="28"/>
        </w:rPr>
        <w:t xml:space="preserve"> - </w:t>
      </w:r>
      <w:r w:rsidRPr="00715408">
        <w:rPr>
          <w:b/>
          <w:i/>
          <w:color w:val="000000"/>
          <w:sz w:val="28"/>
          <w:szCs w:val="28"/>
        </w:rPr>
        <w:t>Средний уровень освоения компетенций</w:t>
      </w:r>
    </w:p>
    <w:p w:rsidR="00B23E9F" w:rsidRPr="00715408" w:rsidRDefault="00B23E9F" w:rsidP="00D57A6F">
      <w:pPr>
        <w:ind w:firstLine="708"/>
        <w:jc w:val="both"/>
        <w:rPr>
          <w:i/>
          <w:color w:val="000000"/>
          <w:sz w:val="28"/>
          <w:szCs w:val="28"/>
        </w:rPr>
      </w:pPr>
      <w:r>
        <w:rPr>
          <w:color w:val="000000"/>
          <w:sz w:val="28"/>
          <w:szCs w:val="28"/>
        </w:rPr>
        <w:t>2</w:t>
      </w:r>
      <w:r w:rsidRPr="00715408">
        <w:rPr>
          <w:color w:val="000000"/>
          <w:sz w:val="28"/>
          <w:szCs w:val="28"/>
        </w:rPr>
        <w:t xml:space="preserve"> балл</w:t>
      </w:r>
      <w:r>
        <w:rPr>
          <w:color w:val="000000"/>
          <w:sz w:val="28"/>
          <w:szCs w:val="28"/>
        </w:rPr>
        <w:t>а</w:t>
      </w:r>
      <w:r w:rsidRPr="00715408">
        <w:rPr>
          <w:b/>
          <w:i/>
          <w:color w:val="000000"/>
          <w:sz w:val="28"/>
          <w:szCs w:val="28"/>
        </w:rPr>
        <w:t xml:space="preserve"> - Низкий (Пороговый уровень) освоения компетенций</w:t>
      </w:r>
    </w:p>
    <w:p w:rsidR="00B23E9F" w:rsidRPr="00715408" w:rsidRDefault="00B23E9F" w:rsidP="00D57A6F">
      <w:pPr>
        <w:jc w:val="both"/>
        <w:rPr>
          <w:b/>
          <w:color w:val="000000"/>
          <w:sz w:val="28"/>
          <w:szCs w:val="28"/>
        </w:rPr>
      </w:pPr>
      <w:r w:rsidRPr="00715408">
        <w:rPr>
          <w:color w:val="000000"/>
          <w:sz w:val="28"/>
          <w:szCs w:val="28"/>
        </w:rPr>
        <w:t xml:space="preserve">         </w:t>
      </w:r>
      <w:r>
        <w:rPr>
          <w:color w:val="000000"/>
          <w:sz w:val="28"/>
          <w:szCs w:val="28"/>
        </w:rPr>
        <w:t xml:space="preserve"> 0 баллов</w:t>
      </w:r>
      <w:r w:rsidRPr="00715408">
        <w:rPr>
          <w:color w:val="000000"/>
          <w:sz w:val="28"/>
          <w:szCs w:val="28"/>
        </w:rPr>
        <w:t xml:space="preserve"> - </w:t>
      </w:r>
      <w:r w:rsidRPr="00715408">
        <w:rPr>
          <w:b/>
          <w:i/>
          <w:color w:val="000000"/>
          <w:sz w:val="28"/>
          <w:szCs w:val="28"/>
        </w:rPr>
        <w:t>Компетенции не освоены</w:t>
      </w:r>
    </w:p>
    <w:p w:rsidR="00B23E9F" w:rsidRDefault="00B23E9F" w:rsidP="00F27C42">
      <w:pPr>
        <w:jc w:val="both"/>
        <w:rPr>
          <w:lang w:eastAsia="ar-SA"/>
        </w:rPr>
      </w:pPr>
    </w:p>
    <w:p w:rsidR="00B23E9F" w:rsidRPr="0058458A" w:rsidRDefault="00B23E9F" w:rsidP="0058458A">
      <w:pPr>
        <w:jc w:val="both"/>
        <w:rPr>
          <w:bCs/>
          <w:i/>
          <w:color w:val="000000"/>
          <w:sz w:val="28"/>
          <w:szCs w:val="28"/>
        </w:rPr>
      </w:pPr>
      <w:r w:rsidRPr="0033269E">
        <w:rPr>
          <w:b/>
          <w:sz w:val="28"/>
          <w:szCs w:val="28"/>
          <w:lang w:eastAsia="ar-SA"/>
        </w:rPr>
        <w:t>4.1.6</w:t>
      </w:r>
      <w:r w:rsidRPr="00F27C42">
        <w:rPr>
          <w:color w:val="000000"/>
          <w:sz w:val="28"/>
          <w:szCs w:val="28"/>
        </w:rPr>
        <w:t xml:space="preserve"> </w:t>
      </w:r>
      <w:r w:rsidRPr="00D57A6F">
        <w:rPr>
          <w:color w:val="000000"/>
          <w:sz w:val="28"/>
          <w:szCs w:val="28"/>
        </w:rPr>
        <w:t>Выполнение</w:t>
      </w:r>
      <w:r w:rsidRPr="00D57A6F">
        <w:rPr>
          <w:b/>
          <w:i/>
          <w:color w:val="000000"/>
          <w:sz w:val="28"/>
          <w:szCs w:val="28"/>
        </w:rPr>
        <w:t xml:space="preserve"> практических заданий </w:t>
      </w:r>
      <w:r w:rsidRPr="00F27C42">
        <w:rPr>
          <w:color w:val="000000"/>
          <w:sz w:val="28"/>
          <w:szCs w:val="28"/>
        </w:rPr>
        <w:t>по теме 4. «</w:t>
      </w:r>
      <w:r w:rsidRPr="00F27C42">
        <w:rPr>
          <w:bCs/>
          <w:color w:val="000000"/>
          <w:sz w:val="28"/>
          <w:szCs w:val="28"/>
        </w:rPr>
        <w:t>Бизнес-планирование на предприятии»</w:t>
      </w:r>
      <w:r>
        <w:rPr>
          <w:bCs/>
          <w:color w:val="000000"/>
          <w:sz w:val="28"/>
          <w:szCs w:val="28"/>
        </w:rPr>
        <w:t xml:space="preserve">: </w:t>
      </w:r>
    </w:p>
    <w:p w:rsidR="00B23E9F" w:rsidRDefault="00B23E9F" w:rsidP="00F27C42">
      <w:pPr>
        <w:jc w:val="both"/>
        <w:rPr>
          <w:bCs/>
          <w:i/>
          <w:color w:val="000000"/>
          <w:sz w:val="28"/>
          <w:szCs w:val="28"/>
        </w:rPr>
      </w:pPr>
      <w:r>
        <w:rPr>
          <w:bCs/>
          <w:i/>
          <w:color w:val="000000"/>
          <w:sz w:val="28"/>
          <w:szCs w:val="28"/>
        </w:rPr>
        <w:t>Этапы выполнения задания:</w:t>
      </w:r>
    </w:p>
    <w:p w:rsidR="00B23E9F" w:rsidRPr="0058458A" w:rsidRDefault="00B23E9F" w:rsidP="00F27C42">
      <w:pPr>
        <w:jc w:val="both"/>
        <w:rPr>
          <w:bCs/>
          <w:i/>
          <w:color w:val="000000"/>
          <w:sz w:val="28"/>
          <w:szCs w:val="28"/>
        </w:rPr>
      </w:pPr>
      <w:r>
        <w:rPr>
          <w:bCs/>
          <w:i/>
          <w:color w:val="000000"/>
          <w:sz w:val="28"/>
          <w:szCs w:val="28"/>
        </w:rPr>
        <w:t>1.</w:t>
      </w:r>
      <w:r w:rsidRPr="00B804BA">
        <w:rPr>
          <w:b/>
          <w:bCs/>
          <w:i/>
          <w:color w:val="000000"/>
          <w:sz w:val="28"/>
          <w:szCs w:val="28"/>
        </w:rPr>
        <w:t xml:space="preserve"> </w:t>
      </w:r>
      <w:r w:rsidRPr="0058458A">
        <w:rPr>
          <w:b/>
          <w:bCs/>
          <w:i/>
          <w:color w:val="000000"/>
          <w:sz w:val="28"/>
          <w:szCs w:val="28"/>
        </w:rPr>
        <w:t>Как открыть предприятие?</w:t>
      </w:r>
    </w:p>
    <w:p w:rsidR="00B23E9F" w:rsidRDefault="00B23E9F" w:rsidP="0058458A">
      <w:pPr>
        <w:numPr>
          <w:ilvl w:val="0"/>
          <w:numId w:val="14"/>
        </w:numPr>
        <w:jc w:val="both"/>
        <w:rPr>
          <w:bCs/>
          <w:color w:val="000000"/>
          <w:sz w:val="28"/>
          <w:szCs w:val="28"/>
        </w:rPr>
      </w:pPr>
      <w:r>
        <w:rPr>
          <w:bCs/>
          <w:color w:val="000000"/>
          <w:sz w:val="28"/>
          <w:szCs w:val="28"/>
        </w:rPr>
        <w:t>Выбирается</w:t>
      </w:r>
      <w:r w:rsidRPr="0058458A">
        <w:rPr>
          <w:bCs/>
          <w:color w:val="000000"/>
          <w:sz w:val="28"/>
          <w:szCs w:val="28"/>
        </w:rPr>
        <w:t xml:space="preserve"> способ регистрации ИП</w:t>
      </w:r>
    </w:p>
    <w:p w:rsidR="00B23E9F" w:rsidRPr="0058458A" w:rsidRDefault="00B23E9F" w:rsidP="0058458A">
      <w:pPr>
        <w:numPr>
          <w:ilvl w:val="0"/>
          <w:numId w:val="14"/>
        </w:numPr>
        <w:jc w:val="both"/>
        <w:rPr>
          <w:bCs/>
          <w:color w:val="000000"/>
          <w:sz w:val="28"/>
          <w:szCs w:val="28"/>
        </w:rPr>
      </w:pPr>
      <w:r>
        <w:rPr>
          <w:bCs/>
          <w:color w:val="000000"/>
          <w:sz w:val="28"/>
          <w:szCs w:val="28"/>
        </w:rPr>
        <w:t>Выби</w:t>
      </w:r>
      <w:r w:rsidRPr="0058458A">
        <w:rPr>
          <w:bCs/>
          <w:color w:val="000000"/>
          <w:sz w:val="28"/>
          <w:szCs w:val="28"/>
        </w:rPr>
        <w:t>р</w:t>
      </w:r>
      <w:r>
        <w:rPr>
          <w:bCs/>
          <w:color w:val="000000"/>
          <w:sz w:val="28"/>
          <w:szCs w:val="28"/>
        </w:rPr>
        <w:t>аются</w:t>
      </w:r>
      <w:r w:rsidRPr="0058458A">
        <w:rPr>
          <w:bCs/>
          <w:color w:val="000000"/>
          <w:sz w:val="28"/>
          <w:szCs w:val="28"/>
        </w:rPr>
        <w:t xml:space="preserve"> коды деятельности по ОКВЭД</w:t>
      </w:r>
    </w:p>
    <w:p w:rsidR="00B23E9F" w:rsidRPr="00552F7F" w:rsidRDefault="00B23E9F" w:rsidP="00552F7F">
      <w:pPr>
        <w:numPr>
          <w:ilvl w:val="0"/>
          <w:numId w:val="14"/>
        </w:numPr>
        <w:jc w:val="both"/>
        <w:rPr>
          <w:bCs/>
          <w:color w:val="000000"/>
          <w:sz w:val="28"/>
          <w:szCs w:val="28"/>
        </w:rPr>
      </w:pPr>
      <w:r w:rsidRPr="00552F7F">
        <w:rPr>
          <w:bCs/>
          <w:color w:val="000000"/>
          <w:sz w:val="28"/>
          <w:szCs w:val="28"/>
        </w:rPr>
        <w:t>Для регистрации необходимо подать заявление</w:t>
      </w:r>
      <w:r>
        <w:rPr>
          <w:bCs/>
          <w:color w:val="000000"/>
          <w:sz w:val="28"/>
          <w:szCs w:val="28"/>
        </w:rPr>
        <w:t xml:space="preserve"> (оформление)</w:t>
      </w:r>
    </w:p>
    <w:p w:rsidR="00B23E9F" w:rsidRPr="00552F7F" w:rsidRDefault="00B23E9F" w:rsidP="00552F7F">
      <w:pPr>
        <w:numPr>
          <w:ilvl w:val="0"/>
          <w:numId w:val="14"/>
        </w:numPr>
        <w:jc w:val="both"/>
        <w:rPr>
          <w:bCs/>
          <w:color w:val="000000"/>
          <w:sz w:val="28"/>
          <w:szCs w:val="28"/>
        </w:rPr>
      </w:pPr>
      <w:r w:rsidRPr="00552F7F">
        <w:rPr>
          <w:bCs/>
          <w:color w:val="000000"/>
          <w:sz w:val="28"/>
          <w:szCs w:val="28"/>
        </w:rPr>
        <w:t>Оплатите государственную пошлину</w:t>
      </w:r>
      <w:r>
        <w:rPr>
          <w:bCs/>
          <w:color w:val="000000"/>
          <w:sz w:val="28"/>
          <w:szCs w:val="28"/>
        </w:rPr>
        <w:t xml:space="preserve"> (как, сколько и куда планить)</w:t>
      </w:r>
    </w:p>
    <w:p w:rsidR="00B23E9F" w:rsidRPr="00552F7F" w:rsidRDefault="00B23E9F" w:rsidP="00552F7F">
      <w:pPr>
        <w:numPr>
          <w:ilvl w:val="0"/>
          <w:numId w:val="14"/>
        </w:numPr>
        <w:jc w:val="both"/>
        <w:rPr>
          <w:bCs/>
          <w:color w:val="000000"/>
          <w:sz w:val="28"/>
          <w:szCs w:val="28"/>
        </w:rPr>
      </w:pPr>
      <w:r w:rsidRPr="00552F7F">
        <w:rPr>
          <w:bCs/>
          <w:color w:val="000000"/>
          <w:sz w:val="28"/>
          <w:szCs w:val="28"/>
        </w:rPr>
        <w:t>Выбирается система налогообложения</w:t>
      </w:r>
    </w:p>
    <w:p w:rsidR="00B23E9F" w:rsidRPr="0058458A" w:rsidRDefault="00B23E9F" w:rsidP="00B804BA">
      <w:pPr>
        <w:jc w:val="both"/>
        <w:rPr>
          <w:bCs/>
          <w:color w:val="000000"/>
          <w:sz w:val="28"/>
          <w:szCs w:val="28"/>
        </w:rPr>
      </w:pPr>
      <w:r>
        <w:rPr>
          <w:bCs/>
          <w:color w:val="000000"/>
          <w:sz w:val="28"/>
          <w:szCs w:val="28"/>
        </w:rPr>
        <w:t>2.</w:t>
      </w:r>
      <w:r w:rsidRPr="00B804BA">
        <w:rPr>
          <w:b/>
          <w:bCs/>
          <w:i/>
          <w:color w:val="000000"/>
          <w:sz w:val="28"/>
          <w:szCs w:val="28"/>
        </w:rPr>
        <w:t>Задачи по налоговому планированию</w:t>
      </w:r>
    </w:p>
    <w:p w:rsidR="00B23E9F" w:rsidRPr="00552F7F" w:rsidRDefault="00B23E9F" w:rsidP="00F27C42">
      <w:pPr>
        <w:jc w:val="both"/>
        <w:rPr>
          <w:i/>
          <w:sz w:val="28"/>
          <w:szCs w:val="28"/>
          <w:lang w:eastAsia="ar-SA"/>
        </w:rPr>
      </w:pPr>
      <w:r w:rsidRPr="00552F7F">
        <w:rPr>
          <w:i/>
          <w:sz w:val="28"/>
          <w:szCs w:val="28"/>
          <w:lang w:eastAsia="ar-SA"/>
        </w:rPr>
        <w:t>Пример:</w:t>
      </w:r>
    </w:p>
    <w:p w:rsidR="00B23E9F" w:rsidRPr="00F27C42" w:rsidRDefault="00B23E9F" w:rsidP="00F27C42">
      <w:pPr>
        <w:jc w:val="both"/>
        <w:rPr>
          <w:bCs/>
          <w:lang w:eastAsia="ar-SA"/>
        </w:rPr>
      </w:pPr>
      <w:r w:rsidRPr="00F27C42">
        <w:rPr>
          <w:bCs/>
          <w:lang w:eastAsia="ar-SA"/>
        </w:rPr>
        <w:t>ИП Александров на УСН Доходы, не имеющий работников, получил доход в 1 квартале 150 000 руб. и уплатил в марте страховые взносы за себя в сумме 9000 руб.</w:t>
      </w:r>
      <w:r w:rsidRPr="00F27C42">
        <w:rPr>
          <w:i/>
          <w:iCs/>
          <w:lang w:eastAsia="ar-SA"/>
        </w:rPr>
        <w:t xml:space="preserve"> </w:t>
      </w:r>
      <w:r w:rsidRPr="00F27C42">
        <w:rPr>
          <w:bCs/>
          <w:lang w:eastAsia="ar-SA"/>
        </w:rPr>
        <w:t>Во втором квартале был получен доход 220 000 руб. Страховые взносы во втором квартале предприниматель уплатил тоже в размере 9 000 рублей. </w:t>
      </w:r>
      <w:r w:rsidRPr="00F27C42">
        <w:rPr>
          <w:i/>
          <w:iCs/>
          <w:lang w:eastAsia="ar-SA"/>
        </w:rPr>
        <w:t xml:space="preserve"> </w:t>
      </w:r>
      <w:r w:rsidRPr="00F27C42">
        <w:rPr>
          <w:bCs/>
          <w:lang w:eastAsia="ar-SA"/>
        </w:rPr>
        <w:t>Доход предприни-мателя за третий квартал составил 179 000 рублей, а страховых взносов в третьем квартале он заплатил 10 000 рублей.</w:t>
      </w:r>
      <w:r w:rsidRPr="00F27C42">
        <w:rPr>
          <w:i/>
          <w:iCs/>
          <w:lang w:eastAsia="ar-SA"/>
        </w:rPr>
        <w:t xml:space="preserve"> </w:t>
      </w:r>
      <w:r w:rsidRPr="00F27C42">
        <w:rPr>
          <w:bCs/>
          <w:lang w:eastAsia="ar-SA"/>
        </w:rPr>
        <w:t>До конца года ИП Александров заработал еще 243 000 руб.</w:t>
      </w:r>
    </w:p>
    <w:p w:rsidR="00B23E9F" w:rsidRPr="00F27C42" w:rsidRDefault="00B23E9F" w:rsidP="00F27C42">
      <w:pPr>
        <w:jc w:val="both"/>
        <w:rPr>
          <w:bCs/>
          <w:lang w:eastAsia="ar-SA"/>
        </w:rPr>
      </w:pPr>
      <w:r w:rsidRPr="00F27C42">
        <w:rPr>
          <w:bCs/>
          <w:lang w:eastAsia="ar-SA"/>
        </w:rPr>
        <w:t>1) Какую сумму  налогов он должен  заплатить в 1,2,3 кварталах и за год с учетом страховых платежей?</w:t>
      </w:r>
    </w:p>
    <w:p w:rsidR="00B23E9F" w:rsidRPr="00F27C42" w:rsidRDefault="00B23E9F" w:rsidP="00F27C42">
      <w:pPr>
        <w:jc w:val="both"/>
        <w:rPr>
          <w:bCs/>
          <w:lang w:eastAsia="ar-SA"/>
        </w:rPr>
      </w:pPr>
      <w:r>
        <w:rPr>
          <w:bCs/>
          <w:lang w:eastAsia="ar-SA"/>
        </w:rPr>
        <w:t xml:space="preserve">2). </w:t>
      </w:r>
      <w:r w:rsidRPr="00F27C42">
        <w:rPr>
          <w:bCs/>
          <w:lang w:eastAsia="ar-SA"/>
        </w:rPr>
        <w:t>Какую сумму страховых взносов он должен заплатить по итогам года?</w:t>
      </w:r>
    </w:p>
    <w:p w:rsidR="00B23E9F" w:rsidRPr="00715408" w:rsidRDefault="00B23E9F" w:rsidP="00552F7F">
      <w:pPr>
        <w:ind w:firstLine="708"/>
        <w:rPr>
          <w:sz w:val="28"/>
          <w:szCs w:val="28"/>
          <w:lang w:eastAsia="ar-SA"/>
        </w:rPr>
      </w:pPr>
      <w:r w:rsidRPr="00715408">
        <w:rPr>
          <w:i/>
          <w:sz w:val="28"/>
          <w:szCs w:val="28"/>
          <w:lang w:eastAsia="ar-SA"/>
        </w:rPr>
        <w:t xml:space="preserve">Процедура </w:t>
      </w:r>
      <w:r w:rsidRPr="00715408">
        <w:rPr>
          <w:sz w:val="28"/>
          <w:szCs w:val="28"/>
          <w:lang w:eastAsia="ar-SA"/>
        </w:rPr>
        <w:t xml:space="preserve">оценивания: максимальная оценка </w:t>
      </w:r>
      <w:r>
        <w:rPr>
          <w:b/>
          <w:sz w:val="28"/>
          <w:szCs w:val="28"/>
          <w:lang w:eastAsia="ar-SA"/>
        </w:rPr>
        <w:t>10</w:t>
      </w:r>
      <w:r w:rsidRPr="00715408">
        <w:rPr>
          <w:b/>
          <w:sz w:val="28"/>
          <w:szCs w:val="28"/>
          <w:lang w:eastAsia="ar-SA"/>
        </w:rPr>
        <w:t xml:space="preserve"> баллов</w:t>
      </w:r>
    </w:p>
    <w:p w:rsidR="00B23E9F" w:rsidRPr="00715408" w:rsidRDefault="00B23E9F" w:rsidP="00552F7F">
      <w:pPr>
        <w:ind w:firstLine="708"/>
        <w:jc w:val="both"/>
        <w:rPr>
          <w:b/>
          <w:i/>
          <w:color w:val="000000"/>
          <w:sz w:val="28"/>
          <w:szCs w:val="28"/>
        </w:rPr>
      </w:pPr>
      <w:r w:rsidRPr="00715408">
        <w:rPr>
          <w:b/>
          <w:i/>
          <w:color w:val="000000"/>
          <w:sz w:val="28"/>
          <w:szCs w:val="28"/>
        </w:rPr>
        <w:t>Критерии оценки:</w:t>
      </w:r>
    </w:p>
    <w:p w:rsidR="00B23E9F" w:rsidRPr="00715408" w:rsidRDefault="00B23E9F" w:rsidP="00552F7F">
      <w:pPr>
        <w:ind w:firstLine="708"/>
        <w:jc w:val="both"/>
        <w:rPr>
          <w:sz w:val="28"/>
          <w:szCs w:val="28"/>
        </w:rPr>
      </w:pPr>
      <w:r w:rsidRPr="00715408">
        <w:rPr>
          <w:color w:val="000000"/>
          <w:sz w:val="28"/>
          <w:szCs w:val="28"/>
        </w:rPr>
        <w:t xml:space="preserve">9-10 баллов - </w:t>
      </w:r>
      <w:r w:rsidRPr="00715408">
        <w:rPr>
          <w:b/>
          <w:i/>
          <w:color w:val="000000"/>
          <w:sz w:val="28"/>
          <w:szCs w:val="28"/>
        </w:rPr>
        <w:t>Высокий уровень освоения компетенции</w:t>
      </w:r>
    </w:p>
    <w:p w:rsidR="00B23E9F" w:rsidRPr="00715408" w:rsidRDefault="00B23E9F" w:rsidP="00552F7F">
      <w:pPr>
        <w:ind w:firstLine="708"/>
        <w:jc w:val="both"/>
        <w:rPr>
          <w:b/>
          <w:i/>
          <w:color w:val="000000"/>
          <w:sz w:val="28"/>
          <w:szCs w:val="28"/>
        </w:rPr>
      </w:pPr>
      <w:r w:rsidRPr="00715408">
        <w:rPr>
          <w:color w:val="000000"/>
          <w:sz w:val="28"/>
          <w:szCs w:val="28"/>
        </w:rPr>
        <w:t xml:space="preserve">7-8 баллов - </w:t>
      </w:r>
      <w:r w:rsidRPr="00715408">
        <w:rPr>
          <w:b/>
          <w:i/>
          <w:color w:val="000000"/>
          <w:sz w:val="28"/>
          <w:szCs w:val="28"/>
        </w:rPr>
        <w:t>Средний уровень освоения компетенций</w:t>
      </w:r>
    </w:p>
    <w:p w:rsidR="00B23E9F" w:rsidRPr="00715408" w:rsidRDefault="00B23E9F" w:rsidP="00552F7F">
      <w:pPr>
        <w:ind w:firstLine="708"/>
        <w:jc w:val="both"/>
        <w:rPr>
          <w:i/>
          <w:color w:val="000000"/>
          <w:sz w:val="28"/>
          <w:szCs w:val="28"/>
        </w:rPr>
      </w:pPr>
      <w:r w:rsidRPr="00715408">
        <w:rPr>
          <w:color w:val="000000"/>
          <w:sz w:val="28"/>
          <w:szCs w:val="28"/>
        </w:rPr>
        <w:t>4-6 баллов</w:t>
      </w:r>
      <w:r w:rsidRPr="00715408">
        <w:rPr>
          <w:b/>
          <w:i/>
          <w:color w:val="000000"/>
          <w:sz w:val="28"/>
          <w:szCs w:val="28"/>
        </w:rPr>
        <w:t xml:space="preserve"> - Низкий (Пороговый уровень) освоения компетенций</w:t>
      </w:r>
    </w:p>
    <w:p w:rsidR="00B23E9F" w:rsidRPr="00715408" w:rsidRDefault="00B23E9F" w:rsidP="00552F7F">
      <w:pPr>
        <w:jc w:val="both"/>
        <w:rPr>
          <w:b/>
          <w:color w:val="000000"/>
          <w:sz w:val="28"/>
          <w:szCs w:val="28"/>
        </w:rPr>
      </w:pPr>
      <w:r w:rsidRPr="00715408">
        <w:rPr>
          <w:color w:val="000000"/>
          <w:sz w:val="28"/>
          <w:szCs w:val="28"/>
        </w:rPr>
        <w:t xml:space="preserve">            1-3 балла - </w:t>
      </w:r>
      <w:r w:rsidRPr="00715408">
        <w:rPr>
          <w:b/>
          <w:i/>
          <w:color w:val="000000"/>
          <w:sz w:val="28"/>
          <w:szCs w:val="28"/>
        </w:rPr>
        <w:t>Компетенции не освоены</w:t>
      </w:r>
    </w:p>
    <w:p w:rsidR="00B23E9F" w:rsidRPr="00D10A96" w:rsidRDefault="00B23E9F" w:rsidP="00F27C42">
      <w:pPr>
        <w:jc w:val="both"/>
        <w:rPr>
          <w:sz w:val="28"/>
          <w:szCs w:val="28"/>
          <w:lang w:eastAsia="ar-SA"/>
        </w:rPr>
      </w:pPr>
    </w:p>
    <w:p w:rsidR="00B23E9F" w:rsidRDefault="00B23E9F" w:rsidP="0097081B">
      <w:pPr>
        <w:rPr>
          <w:b/>
          <w:color w:val="000000"/>
          <w:sz w:val="28"/>
          <w:szCs w:val="28"/>
        </w:rPr>
      </w:pPr>
      <w:r>
        <w:rPr>
          <w:b/>
          <w:color w:val="000000"/>
          <w:sz w:val="28"/>
          <w:szCs w:val="28"/>
        </w:rPr>
        <w:t>4.2 Содержание оценочных средств промежуточной аттестации (зачет)</w:t>
      </w:r>
    </w:p>
    <w:p w:rsidR="00B23E9F" w:rsidRDefault="00B23E9F" w:rsidP="0097081B">
      <w:pPr>
        <w:rPr>
          <w:i/>
          <w:color w:val="000000"/>
          <w:sz w:val="28"/>
          <w:szCs w:val="28"/>
        </w:rPr>
      </w:pPr>
      <w:r w:rsidRPr="00175A9A">
        <w:rPr>
          <w:i/>
          <w:color w:val="000000"/>
          <w:sz w:val="28"/>
          <w:szCs w:val="28"/>
        </w:rPr>
        <w:t>(не предусмотрено)</w:t>
      </w:r>
    </w:p>
    <w:p w:rsidR="00B23E9F" w:rsidRPr="00175A9A" w:rsidRDefault="00B23E9F" w:rsidP="0097081B">
      <w:pPr>
        <w:rPr>
          <w:i/>
          <w:color w:val="000000"/>
          <w:sz w:val="28"/>
          <w:szCs w:val="28"/>
        </w:rPr>
      </w:pPr>
    </w:p>
    <w:p w:rsidR="00B23E9F" w:rsidRDefault="00B23E9F" w:rsidP="0097081B">
      <w:pPr>
        <w:rPr>
          <w:b/>
          <w:color w:val="000000"/>
          <w:sz w:val="28"/>
          <w:szCs w:val="28"/>
        </w:rPr>
      </w:pPr>
      <w:r>
        <w:rPr>
          <w:b/>
          <w:color w:val="000000"/>
          <w:sz w:val="28"/>
          <w:szCs w:val="28"/>
        </w:rPr>
        <w:lastRenderedPageBreak/>
        <w:t>4.3 Содержание оценочных средств промежуточной аттестации (экзамен)</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 Сущность и функции планирования в управлении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 Разделы производственной программы</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 Понятие, задачи, основные принципы и методы планирования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 Содержание планирования потенциала предприятия(технического прогресса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5. Принципы интерактивного планирования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6. Плановые расчеты показателей, система планов предприятия и их взаимосвязь</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7. Понятие плановых расчетов и плановых показателей</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8. Группировка и взаимосвязь плановых показателей</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9. Система планов экономической организации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10. Этапы планирования на предприятии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11. Элементы процесса планирования на предприятии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12. Система планов экономической организации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13. Сущность и содержание стратегического планирования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14. Понятие и отличия стратегического планирования от традиционного перспективного планирования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15. Функции процесса стратегического планирования на предприятиях</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16. Особые принципы стратегического планирования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17. Преимущества и недостатки стратегического планирования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18. Этапы стратегического планирования развития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19. Два подхода к процессу структуризации целей в планировании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20. Анализ и оценка внешней среды</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21. Метод SWOT-анализа для оценки внутренней среды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22. План развития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23. Основные вопросы плана развития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24. Сущность и функции планирования в управлении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25. Стратегическое планирование развития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26. Понятие и взаимосвязь роста и развития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27. Содержание планирования потенциала предприятия(технического прогресса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28. Стратегическое планирование на уровне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29. Содержание планирования потенциала предприятия(технического прогресса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30. Состав и структура технического развития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31. Понятие и состав потенциала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32. Ограничения и ресурсы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33. Этапы планирования развития потенциала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34. Определение и показатели эффективности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35. Основные мероприятия плана повышения технического уровня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36. Организационно-технические разделы плана повышения технического уровня и улучшения организации производства предприятия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37. Классификация видов планов по методике и порядку планирования</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38. Основные плановые показатели. Различия между долгосрочным и текущим планированием</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lastRenderedPageBreak/>
        <w:t>39. Планирование производства и сбыта продукции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40. Процесс планирования производства и реализации продукции</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41. Система показателей годового плана производства</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42. Понятие производственной программы</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43. Методы составления производственной программы</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44. Уровневое (вариативное) прогнозирование</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45. Ситуационное планирование</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46. Линейное программирование</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47. Этапы составления производственной программы</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48. Разделы производственной программы</w:t>
      </w:r>
    </w:p>
    <w:p w:rsidR="00B23E9F" w:rsidRPr="001562A6" w:rsidRDefault="00B23E9F" w:rsidP="00C24C30">
      <w:pPr>
        <w:pStyle w:val="NoSpacing1"/>
        <w:rPr>
          <w:rFonts w:ascii="Times New Roman" w:hAnsi="Times New Roman"/>
          <w:sz w:val="28"/>
          <w:szCs w:val="28"/>
          <w:lang w:eastAsia="ru-RU"/>
        </w:rPr>
      </w:pPr>
      <w:r w:rsidRPr="001562A6">
        <w:rPr>
          <w:rFonts w:ascii="Times New Roman" w:hAnsi="Times New Roman"/>
          <w:sz w:val="28"/>
          <w:szCs w:val="28"/>
          <w:lang w:eastAsia="ru-RU"/>
        </w:rPr>
        <w:t>49. Производственная программа предприятия и показатели, характеризующие результат и эффект производства</w:t>
      </w:r>
    </w:p>
    <w:p w:rsidR="00B23E9F" w:rsidRPr="001562A6" w:rsidRDefault="00B23E9F" w:rsidP="00C24C30">
      <w:pPr>
        <w:pStyle w:val="NoSpacing1"/>
        <w:rPr>
          <w:rFonts w:ascii="Times New Roman" w:hAnsi="Times New Roman"/>
          <w:sz w:val="28"/>
          <w:szCs w:val="28"/>
        </w:rPr>
      </w:pPr>
      <w:r w:rsidRPr="001562A6">
        <w:rPr>
          <w:rFonts w:ascii="Times New Roman" w:hAnsi="Times New Roman"/>
          <w:sz w:val="28"/>
          <w:szCs w:val="28"/>
        </w:rPr>
        <w:t>50. Бизнес-план предприятия</w:t>
      </w:r>
    </w:p>
    <w:p w:rsidR="00B23E9F" w:rsidRDefault="00B23E9F" w:rsidP="00C24C30"/>
    <w:p w:rsidR="00B23E9F" w:rsidRDefault="00B23E9F" w:rsidP="0097081B">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B23E9F" w:rsidRDefault="00B23E9F" w:rsidP="0097081B">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B23E9F" w:rsidRDefault="00B23E9F" w:rsidP="0097081B">
      <w:pPr>
        <w:rPr>
          <w:b/>
          <w:color w:val="000000"/>
          <w:sz w:val="28"/>
          <w:szCs w:val="28"/>
        </w:rPr>
      </w:pPr>
    </w:p>
    <w:p w:rsidR="00B23E9F" w:rsidRPr="00B804BA" w:rsidRDefault="00B23E9F" w:rsidP="0097081B">
      <w:pPr>
        <w:rPr>
          <w:i/>
          <w:sz w:val="28"/>
          <w:szCs w:val="28"/>
        </w:rPr>
      </w:pPr>
      <w:r w:rsidRPr="00B804BA">
        <w:rPr>
          <w:b/>
          <w:sz w:val="28"/>
          <w:szCs w:val="28"/>
        </w:rPr>
        <w:t xml:space="preserve">4.5. Тематика контрольных  работ </w:t>
      </w:r>
      <w:r w:rsidRPr="00B804BA">
        <w:rPr>
          <w:i/>
          <w:sz w:val="28"/>
          <w:szCs w:val="28"/>
        </w:rPr>
        <w:t>(для студентов заочной формы обучения)</w:t>
      </w:r>
    </w:p>
    <w:p w:rsidR="00B23E9F" w:rsidRPr="00175A9A" w:rsidRDefault="00B23E9F" w:rsidP="00175A9A">
      <w:pPr>
        <w:numPr>
          <w:ilvl w:val="0"/>
          <w:numId w:val="11"/>
        </w:numPr>
        <w:rPr>
          <w:sz w:val="28"/>
          <w:szCs w:val="28"/>
        </w:rPr>
      </w:pPr>
      <w:r w:rsidRPr="00175A9A">
        <w:rPr>
          <w:sz w:val="28"/>
          <w:szCs w:val="28"/>
        </w:rPr>
        <w:t xml:space="preserve">Роль и место планирования в управлении предприятием. </w:t>
      </w:r>
    </w:p>
    <w:p w:rsidR="00B23E9F" w:rsidRPr="00175A9A" w:rsidRDefault="00B23E9F" w:rsidP="00175A9A">
      <w:pPr>
        <w:numPr>
          <w:ilvl w:val="0"/>
          <w:numId w:val="11"/>
        </w:numPr>
        <w:rPr>
          <w:sz w:val="28"/>
          <w:szCs w:val="28"/>
        </w:rPr>
      </w:pPr>
      <w:r w:rsidRPr="00175A9A">
        <w:rPr>
          <w:sz w:val="28"/>
          <w:szCs w:val="28"/>
        </w:rPr>
        <w:t xml:space="preserve">Задачи и содержание планирования на предприятии. </w:t>
      </w:r>
    </w:p>
    <w:p w:rsidR="00B23E9F" w:rsidRPr="00175A9A" w:rsidRDefault="00B23E9F" w:rsidP="00175A9A">
      <w:pPr>
        <w:numPr>
          <w:ilvl w:val="0"/>
          <w:numId w:val="11"/>
        </w:numPr>
        <w:rPr>
          <w:sz w:val="28"/>
          <w:szCs w:val="28"/>
        </w:rPr>
      </w:pPr>
      <w:r w:rsidRPr="00175A9A">
        <w:rPr>
          <w:sz w:val="28"/>
          <w:szCs w:val="28"/>
        </w:rPr>
        <w:t xml:space="preserve">Структура и содержание годового плана предприятия. </w:t>
      </w:r>
    </w:p>
    <w:p w:rsidR="00B23E9F" w:rsidRPr="00175A9A" w:rsidRDefault="00B23E9F" w:rsidP="00175A9A">
      <w:pPr>
        <w:numPr>
          <w:ilvl w:val="0"/>
          <w:numId w:val="11"/>
        </w:numPr>
        <w:rPr>
          <w:sz w:val="28"/>
          <w:szCs w:val="28"/>
        </w:rPr>
      </w:pPr>
      <w:r w:rsidRPr="00175A9A">
        <w:rPr>
          <w:sz w:val="28"/>
          <w:szCs w:val="28"/>
        </w:rPr>
        <w:t xml:space="preserve">Бизнес-план, его назначение и содержание. </w:t>
      </w:r>
    </w:p>
    <w:p w:rsidR="00B23E9F" w:rsidRPr="00175A9A" w:rsidRDefault="00B23E9F" w:rsidP="00175A9A">
      <w:pPr>
        <w:numPr>
          <w:ilvl w:val="0"/>
          <w:numId w:val="11"/>
        </w:numPr>
        <w:rPr>
          <w:sz w:val="28"/>
          <w:szCs w:val="28"/>
        </w:rPr>
      </w:pPr>
      <w:r w:rsidRPr="00175A9A">
        <w:rPr>
          <w:sz w:val="28"/>
          <w:szCs w:val="28"/>
        </w:rPr>
        <w:t xml:space="preserve">Содержание плана производства и реализации продукции. </w:t>
      </w:r>
    </w:p>
    <w:p w:rsidR="00B23E9F" w:rsidRPr="00175A9A" w:rsidRDefault="00B23E9F" w:rsidP="00175A9A">
      <w:pPr>
        <w:numPr>
          <w:ilvl w:val="0"/>
          <w:numId w:val="11"/>
        </w:numPr>
        <w:rPr>
          <w:sz w:val="28"/>
          <w:szCs w:val="28"/>
        </w:rPr>
      </w:pPr>
      <w:r w:rsidRPr="00175A9A">
        <w:rPr>
          <w:sz w:val="28"/>
          <w:szCs w:val="28"/>
        </w:rPr>
        <w:t xml:space="preserve">Планирование материально-технического снабжения предприятия. </w:t>
      </w:r>
    </w:p>
    <w:p w:rsidR="00B23E9F" w:rsidRPr="00175A9A" w:rsidRDefault="00B23E9F" w:rsidP="00175A9A">
      <w:pPr>
        <w:numPr>
          <w:ilvl w:val="0"/>
          <w:numId w:val="11"/>
        </w:numPr>
        <w:rPr>
          <w:sz w:val="28"/>
          <w:szCs w:val="28"/>
        </w:rPr>
      </w:pPr>
      <w:r w:rsidRPr="00175A9A">
        <w:rPr>
          <w:sz w:val="28"/>
          <w:szCs w:val="28"/>
        </w:rPr>
        <w:t xml:space="preserve">Содержание плана по труду и кадрам. </w:t>
      </w:r>
    </w:p>
    <w:p w:rsidR="00B23E9F" w:rsidRPr="00175A9A" w:rsidRDefault="00B23E9F" w:rsidP="00175A9A">
      <w:pPr>
        <w:numPr>
          <w:ilvl w:val="0"/>
          <w:numId w:val="11"/>
        </w:numPr>
        <w:rPr>
          <w:sz w:val="28"/>
          <w:szCs w:val="28"/>
        </w:rPr>
      </w:pPr>
      <w:r w:rsidRPr="00175A9A">
        <w:rPr>
          <w:sz w:val="28"/>
          <w:szCs w:val="28"/>
        </w:rPr>
        <w:t xml:space="preserve">Планирование заработной платы. </w:t>
      </w:r>
    </w:p>
    <w:p w:rsidR="00B23E9F" w:rsidRPr="00175A9A" w:rsidRDefault="00B23E9F" w:rsidP="00175A9A">
      <w:pPr>
        <w:numPr>
          <w:ilvl w:val="0"/>
          <w:numId w:val="11"/>
        </w:numPr>
        <w:rPr>
          <w:sz w:val="28"/>
          <w:szCs w:val="28"/>
        </w:rPr>
      </w:pPr>
      <w:r w:rsidRPr="00175A9A">
        <w:rPr>
          <w:sz w:val="28"/>
          <w:szCs w:val="28"/>
        </w:rPr>
        <w:t xml:space="preserve">Планирование численности работников. </w:t>
      </w:r>
    </w:p>
    <w:p w:rsidR="00B23E9F" w:rsidRPr="00175A9A" w:rsidRDefault="00B23E9F" w:rsidP="00175A9A">
      <w:pPr>
        <w:numPr>
          <w:ilvl w:val="0"/>
          <w:numId w:val="11"/>
        </w:numPr>
        <w:rPr>
          <w:sz w:val="28"/>
          <w:szCs w:val="28"/>
        </w:rPr>
      </w:pPr>
      <w:r w:rsidRPr="00175A9A">
        <w:rPr>
          <w:sz w:val="28"/>
          <w:szCs w:val="28"/>
        </w:rPr>
        <w:t xml:space="preserve">Содержание и задачи плана по себестоимости продукции. </w:t>
      </w:r>
    </w:p>
    <w:p w:rsidR="00B23E9F" w:rsidRPr="00175A9A" w:rsidRDefault="00B23E9F" w:rsidP="00175A9A">
      <w:pPr>
        <w:numPr>
          <w:ilvl w:val="0"/>
          <w:numId w:val="11"/>
        </w:numPr>
        <w:rPr>
          <w:sz w:val="28"/>
          <w:szCs w:val="28"/>
        </w:rPr>
      </w:pPr>
      <w:r w:rsidRPr="00175A9A">
        <w:rPr>
          <w:sz w:val="28"/>
          <w:szCs w:val="28"/>
        </w:rPr>
        <w:t xml:space="preserve">Составление плановых калькуляций себестоимости продукции. </w:t>
      </w:r>
    </w:p>
    <w:p w:rsidR="00B23E9F" w:rsidRPr="00175A9A" w:rsidRDefault="00B23E9F" w:rsidP="00175A9A">
      <w:pPr>
        <w:numPr>
          <w:ilvl w:val="0"/>
          <w:numId w:val="11"/>
        </w:numPr>
        <w:rPr>
          <w:sz w:val="28"/>
          <w:szCs w:val="28"/>
        </w:rPr>
      </w:pPr>
      <w:r w:rsidRPr="00175A9A">
        <w:rPr>
          <w:sz w:val="28"/>
          <w:szCs w:val="28"/>
        </w:rPr>
        <w:t xml:space="preserve">Планирование цен на изготовляемую продукцию. </w:t>
      </w:r>
    </w:p>
    <w:p w:rsidR="00B23E9F" w:rsidRPr="00175A9A" w:rsidRDefault="00B23E9F" w:rsidP="00175A9A">
      <w:pPr>
        <w:numPr>
          <w:ilvl w:val="0"/>
          <w:numId w:val="11"/>
        </w:numPr>
        <w:rPr>
          <w:sz w:val="28"/>
          <w:szCs w:val="28"/>
        </w:rPr>
      </w:pPr>
      <w:r w:rsidRPr="00175A9A">
        <w:rPr>
          <w:sz w:val="28"/>
          <w:szCs w:val="28"/>
        </w:rPr>
        <w:t xml:space="preserve">Задачи и содержание финансового плана предприятия. </w:t>
      </w:r>
    </w:p>
    <w:p w:rsidR="00B23E9F" w:rsidRPr="00175A9A" w:rsidRDefault="00B23E9F" w:rsidP="00175A9A">
      <w:pPr>
        <w:numPr>
          <w:ilvl w:val="0"/>
          <w:numId w:val="11"/>
        </w:numPr>
        <w:rPr>
          <w:sz w:val="28"/>
          <w:szCs w:val="28"/>
        </w:rPr>
      </w:pPr>
      <w:r w:rsidRPr="00175A9A">
        <w:rPr>
          <w:sz w:val="28"/>
          <w:szCs w:val="28"/>
        </w:rPr>
        <w:t xml:space="preserve">Содержание оперативного планирования на предприятии. </w:t>
      </w:r>
    </w:p>
    <w:p w:rsidR="00B23E9F" w:rsidRPr="00175A9A" w:rsidRDefault="00B23E9F" w:rsidP="00175A9A">
      <w:pPr>
        <w:numPr>
          <w:ilvl w:val="0"/>
          <w:numId w:val="11"/>
        </w:numPr>
        <w:rPr>
          <w:sz w:val="28"/>
          <w:szCs w:val="28"/>
        </w:rPr>
      </w:pPr>
      <w:r w:rsidRPr="00175A9A">
        <w:rPr>
          <w:sz w:val="28"/>
          <w:szCs w:val="28"/>
        </w:rPr>
        <w:t xml:space="preserve">Понятие о хозяйственном риске. Методы снижения риска. </w:t>
      </w:r>
    </w:p>
    <w:p w:rsidR="00B23E9F" w:rsidRPr="00175A9A" w:rsidRDefault="00B23E9F" w:rsidP="00175A9A">
      <w:pPr>
        <w:numPr>
          <w:ilvl w:val="0"/>
          <w:numId w:val="11"/>
        </w:numPr>
        <w:rPr>
          <w:sz w:val="28"/>
          <w:szCs w:val="28"/>
        </w:rPr>
      </w:pPr>
      <w:r w:rsidRPr="00175A9A">
        <w:rPr>
          <w:sz w:val="28"/>
          <w:szCs w:val="28"/>
        </w:rPr>
        <w:t xml:space="preserve">Основные понятия сетевого планирования и управления. </w:t>
      </w:r>
    </w:p>
    <w:p w:rsidR="00B23E9F" w:rsidRPr="00175A9A" w:rsidRDefault="00B23E9F" w:rsidP="00175A9A">
      <w:pPr>
        <w:numPr>
          <w:ilvl w:val="0"/>
          <w:numId w:val="11"/>
        </w:numPr>
        <w:rPr>
          <w:sz w:val="28"/>
          <w:szCs w:val="28"/>
        </w:rPr>
      </w:pPr>
      <w:r w:rsidRPr="00175A9A">
        <w:rPr>
          <w:sz w:val="28"/>
          <w:szCs w:val="28"/>
        </w:rPr>
        <w:t xml:space="preserve">Содержание и задачи плана технического развития и организации производства. </w:t>
      </w:r>
    </w:p>
    <w:p w:rsidR="00B23E9F" w:rsidRPr="00175A9A" w:rsidRDefault="00B23E9F" w:rsidP="00175A9A">
      <w:pPr>
        <w:numPr>
          <w:ilvl w:val="0"/>
          <w:numId w:val="11"/>
        </w:numPr>
        <w:rPr>
          <w:sz w:val="28"/>
          <w:szCs w:val="28"/>
        </w:rPr>
      </w:pPr>
      <w:r w:rsidRPr="00175A9A">
        <w:rPr>
          <w:sz w:val="28"/>
          <w:szCs w:val="28"/>
        </w:rPr>
        <w:t xml:space="preserve">Оценка коммерческой эффективности мероприятий плана технического развития. </w:t>
      </w:r>
    </w:p>
    <w:p w:rsidR="00B23E9F" w:rsidRPr="00175A9A" w:rsidRDefault="00B23E9F" w:rsidP="00175A9A">
      <w:pPr>
        <w:numPr>
          <w:ilvl w:val="0"/>
          <w:numId w:val="11"/>
        </w:numPr>
        <w:rPr>
          <w:sz w:val="28"/>
          <w:szCs w:val="28"/>
        </w:rPr>
      </w:pPr>
      <w:r w:rsidRPr="00175A9A">
        <w:rPr>
          <w:sz w:val="28"/>
          <w:szCs w:val="28"/>
        </w:rPr>
        <w:t xml:space="preserve">Содержание стратегического планирования на предприятии. </w:t>
      </w:r>
    </w:p>
    <w:p w:rsidR="00B23E9F" w:rsidRPr="00175A9A" w:rsidRDefault="00B23E9F" w:rsidP="00175A9A">
      <w:pPr>
        <w:numPr>
          <w:ilvl w:val="0"/>
          <w:numId w:val="11"/>
        </w:numPr>
        <w:rPr>
          <w:sz w:val="28"/>
          <w:szCs w:val="28"/>
        </w:rPr>
      </w:pPr>
      <w:r w:rsidRPr="00175A9A">
        <w:rPr>
          <w:sz w:val="28"/>
          <w:szCs w:val="28"/>
        </w:rPr>
        <w:t xml:space="preserve">Содержание плана маркетинга на предприятии. </w:t>
      </w:r>
    </w:p>
    <w:p w:rsidR="00B23E9F" w:rsidRPr="00175A9A" w:rsidRDefault="00B23E9F" w:rsidP="00175A9A">
      <w:pPr>
        <w:numPr>
          <w:ilvl w:val="0"/>
          <w:numId w:val="11"/>
        </w:numPr>
        <w:rPr>
          <w:sz w:val="28"/>
          <w:szCs w:val="28"/>
        </w:rPr>
      </w:pPr>
      <w:r w:rsidRPr="00175A9A">
        <w:rPr>
          <w:sz w:val="28"/>
          <w:szCs w:val="28"/>
        </w:rPr>
        <w:t xml:space="preserve">Программные средства разработки бизнес-плана на предприятии. </w:t>
      </w:r>
    </w:p>
    <w:p w:rsidR="00B23E9F" w:rsidRPr="00175A9A" w:rsidRDefault="00B23E9F" w:rsidP="00175A9A">
      <w:pPr>
        <w:numPr>
          <w:ilvl w:val="0"/>
          <w:numId w:val="11"/>
        </w:numPr>
        <w:rPr>
          <w:sz w:val="28"/>
          <w:szCs w:val="28"/>
        </w:rPr>
      </w:pPr>
      <w:r w:rsidRPr="00175A9A">
        <w:rPr>
          <w:sz w:val="28"/>
          <w:szCs w:val="28"/>
        </w:rPr>
        <w:t xml:space="preserve">Бизнес-план продвижения новой услуги на рынок. </w:t>
      </w:r>
    </w:p>
    <w:p w:rsidR="00B23E9F" w:rsidRPr="00175A9A" w:rsidRDefault="00B23E9F" w:rsidP="00175A9A">
      <w:pPr>
        <w:numPr>
          <w:ilvl w:val="0"/>
          <w:numId w:val="11"/>
        </w:numPr>
        <w:rPr>
          <w:sz w:val="28"/>
          <w:szCs w:val="28"/>
        </w:rPr>
      </w:pPr>
      <w:r w:rsidRPr="00175A9A">
        <w:rPr>
          <w:sz w:val="28"/>
          <w:szCs w:val="28"/>
        </w:rPr>
        <w:t>Планирование рекламной компании.</w:t>
      </w:r>
    </w:p>
    <w:p w:rsidR="00B23E9F" w:rsidRPr="00175A9A" w:rsidRDefault="00B23E9F" w:rsidP="00175A9A">
      <w:pPr>
        <w:numPr>
          <w:ilvl w:val="0"/>
          <w:numId w:val="11"/>
        </w:numPr>
        <w:rPr>
          <w:sz w:val="28"/>
          <w:szCs w:val="28"/>
        </w:rPr>
      </w:pPr>
      <w:r w:rsidRPr="00175A9A">
        <w:rPr>
          <w:sz w:val="28"/>
          <w:szCs w:val="28"/>
        </w:rPr>
        <w:t xml:space="preserve">Основы антикризисного планирования. </w:t>
      </w:r>
    </w:p>
    <w:p w:rsidR="00B23E9F" w:rsidRPr="00175A9A" w:rsidRDefault="00B23E9F" w:rsidP="00175A9A">
      <w:pPr>
        <w:numPr>
          <w:ilvl w:val="0"/>
          <w:numId w:val="11"/>
        </w:numPr>
        <w:rPr>
          <w:sz w:val="28"/>
          <w:szCs w:val="28"/>
        </w:rPr>
      </w:pPr>
      <w:r w:rsidRPr="00175A9A">
        <w:rPr>
          <w:sz w:val="28"/>
          <w:szCs w:val="28"/>
        </w:rPr>
        <w:t>Методы оценки эффективности планирования.</w:t>
      </w:r>
    </w:p>
    <w:p w:rsidR="00B23E9F" w:rsidRPr="00175A9A" w:rsidRDefault="00B23E9F" w:rsidP="00175A9A">
      <w:pPr>
        <w:ind w:firstLine="432"/>
        <w:jc w:val="both"/>
        <w:rPr>
          <w:sz w:val="28"/>
          <w:szCs w:val="28"/>
        </w:rPr>
      </w:pPr>
      <w:r w:rsidRPr="00175A9A">
        <w:rPr>
          <w:sz w:val="28"/>
          <w:szCs w:val="28"/>
        </w:rPr>
        <w:lastRenderedPageBreak/>
        <w:t>Студенты при написании контрольной работы могут выбрать любую из предложенных тем на свое усмотрение. Объем работы не должен превышать 10 страниц. Ссылки на источник информации – обязательно.</w:t>
      </w:r>
    </w:p>
    <w:p w:rsidR="00B23E9F" w:rsidRPr="00232912" w:rsidRDefault="00B23E9F" w:rsidP="00175A9A">
      <w:pPr>
        <w:jc w:val="both"/>
      </w:pPr>
    </w:p>
    <w:p w:rsidR="00B23E9F" w:rsidRPr="00833737" w:rsidRDefault="00B23E9F" w:rsidP="00722DEE">
      <w:pPr>
        <w:rPr>
          <w:b/>
          <w:sz w:val="28"/>
          <w:szCs w:val="28"/>
        </w:rPr>
      </w:pPr>
      <w:r w:rsidRPr="00833737">
        <w:rPr>
          <w:b/>
          <w:sz w:val="28"/>
          <w:szCs w:val="28"/>
        </w:rPr>
        <w:t>4.6 Содержание оценочных средств для контроля остаточных знаний (ОЗ)</w:t>
      </w:r>
    </w:p>
    <w:p w:rsidR="00B23E9F" w:rsidRPr="00405CD1" w:rsidRDefault="00B23E9F" w:rsidP="00722DEE">
      <w:pPr>
        <w:ind w:firstLine="708"/>
        <w:rPr>
          <w:iCs/>
          <w:sz w:val="28"/>
          <w:szCs w:val="28"/>
        </w:rPr>
      </w:pPr>
      <w:r w:rsidRPr="00405CD1">
        <w:rPr>
          <w:iCs/>
          <w:sz w:val="28"/>
          <w:szCs w:val="28"/>
        </w:rPr>
        <w:t xml:space="preserve">Контроль остаточных знаний проводится в разрезе оценки компетенции ПК-4, на основании планируемых результатов обучения, предусмотренных в рабочей программе данной дисциплины. </w:t>
      </w:r>
    </w:p>
    <w:p w:rsidR="00B23E9F" w:rsidRDefault="00B23E9F" w:rsidP="00722DEE">
      <w:pPr>
        <w:pStyle w:val="Default"/>
        <w:rPr>
          <w:sz w:val="20"/>
          <w:szCs w:val="20"/>
        </w:rPr>
      </w:pPr>
    </w:p>
    <w:p w:rsidR="00B23E9F" w:rsidRDefault="00B23E9F" w:rsidP="00722DEE">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B23E9F" w:rsidTr="00A92878">
        <w:tc>
          <w:tcPr>
            <w:tcW w:w="7108" w:type="dxa"/>
          </w:tcPr>
          <w:p w:rsidR="00B23E9F" w:rsidRPr="00904B23" w:rsidRDefault="00B23E9F" w:rsidP="00A92878">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B23E9F" w:rsidRPr="00904B23" w:rsidRDefault="00B23E9F" w:rsidP="00A92878">
            <w:pPr>
              <w:jc w:val="center"/>
              <w:rPr>
                <w:b/>
                <w:iCs/>
                <w:color w:val="000000"/>
                <w:sz w:val="28"/>
                <w:szCs w:val="20"/>
                <w:lang w:eastAsia="en-US"/>
              </w:rPr>
            </w:pPr>
            <w:r w:rsidRPr="00904B23">
              <w:rPr>
                <w:b/>
                <w:iCs/>
                <w:color w:val="000000"/>
                <w:sz w:val="28"/>
                <w:szCs w:val="20"/>
                <w:lang w:eastAsia="en-US"/>
              </w:rPr>
              <w:t>Количество заданий</w:t>
            </w:r>
          </w:p>
        </w:tc>
      </w:tr>
      <w:tr w:rsidR="00B23E9F" w:rsidTr="00A92878">
        <w:tc>
          <w:tcPr>
            <w:tcW w:w="7108" w:type="dxa"/>
          </w:tcPr>
          <w:p w:rsidR="00B23E9F" w:rsidRPr="00904B23" w:rsidRDefault="00B23E9F" w:rsidP="00A92878">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B23E9F" w:rsidRPr="00904B23" w:rsidRDefault="00B23E9F" w:rsidP="00A92878">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B23E9F" w:rsidRPr="00904B23" w:rsidRDefault="00B23E9F" w:rsidP="00A92878">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B23E9F" w:rsidRPr="00904B23" w:rsidRDefault="00B23E9F" w:rsidP="00A92878">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B23E9F" w:rsidRPr="00904B23" w:rsidRDefault="00B23E9F" w:rsidP="00A92878">
            <w:pPr>
              <w:jc w:val="center"/>
              <w:rPr>
                <w:iCs/>
                <w:color w:val="000000"/>
                <w:sz w:val="28"/>
                <w:szCs w:val="20"/>
                <w:lang w:eastAsia="en-US"/>
              </w:rPr>
            </w:pPr>
            <w:r w:rsidRPr="00904B23">
              <w:rPr>
                <w:iCs/>
                <w:color w:val="000000"/>
                <w:sz w:val="28"/>
                <w:szCs w:val="20"/>
                <w:lang w:eastAsia="en-US"/>
              </w:rPr>
              <w:t>10</w:t>
            </w:r>
          </w:p>
          <w:p w:rsidR="00B23E9F" w:rsidRPr="00904B23" w:rsidRDefault="00B23E9F" w:rsidP="00A92878">
            <w:pPr>
              <w:jc w:val="center"/>
              <w:rPr>
                <w:iCs/>
                <w:color w:val="000000"/>
                <w:sz w:val="28"/>
                <w:szCs w:val="20"/>
                <w:lang w:eastAsia="en-US"/>
              </w:rPr>
            </w:pPr>
          </w:p>
          <w:p w:rsidR="00B23E9F" w:rsidRPr="00904B23" w:rsidRDefault="00B23E9F" w:rsidP="00A92878">
            <w:pPr>
              <w:jc w:val="center"/>
              <w:rPr>
                <w:iCs/>
                <w:color w:val="000000"/>
                <w:sz w:val="28"/>
                <w:szCs w:val="20"/>
                <w:lang w:eastAsia="en-US"/>
              </w:rPr>
            </w:pPr>
            <w:r w:rsidRPr="00904B23">
              <w:rPr>
                <w:iCs/>
                <w:color w:val="000000"/>
                <w:sz w:val="28"/>
                <w:szCs w:val="20"/>
                <w:lang w:eastAsia="en-US"/>
              </w:rPr>
              <w:t>5</w:t>
            </w:r>
          </w:p>
          <w:p w:rsidR="00B23E9F" w:rsidRPr="00904B23" w:rsidRDefault="00B23E9F" w:rsidP="00A92878">
            <w:pPr>
              <w:jc w:val="center"/>
              <w:rPr>
                <w:iCs/>
                <w:color w:val="000000"/>
                <w:sz w:val="28"/>
                <w:szCs w:val="20"/>
                <w:lang w:eastAsia="en-US"/>
              </w:rPr>
            </w:pPr>
            <w:r w:rsidRPr="00904B23">
              <w:rPr>
                <w:iCs/>
                <w:color w:val="000000"/>
                <w:sz w:val="28"/>
                <w:szCs w:val="20"/>
                <w:lang w:eastAsia="en-US"/>
              </w:rPr>
              <w:t>5</w:t>
            </w:r>
          </w:p>
        </w:tc>
      </w:tr>
      <w:tr w:rsidR="00B23E9F" w:rsidTr="00A92878">
        <w:trPr>
          <w:trHeight w:val="371"/>
        </w:trPr>
        <w:tc>
          <w:tcPr>
            <w:tcW w:w="7108" w:type="dxa"/>
          </w:tcPr>
          <w:p w:rsidR="00B23E9F" w:rsidRPr="00904B23" w:rsidRDefault="00B23E9F" w:rsidP="00A92878">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B23E9F" w:rsidRPr="00904B23" w:rsidRDefault="00B23E9F" w:rsidP="00A92878">
            <w:pPr>
              <w:jc w:val="center"/>
              <w:rPr>
                <w:iCs/>
                <w:color w:val="000000"/>
                <w:sz w:val="28"/>
                <w:szCs w:val="20"/>
                <w:lang w:eastAsia="en-US"/>
              </w:rPr>
            </w:pPr>
            <w:r w:rsidRPr="00904B23">
              <w:rPr>
                <w:iCs/>
                <w:color w:val="000000"/>
                <w:sz w:val="28"/>
                <w:szCs w:val="20"/>
                <w:lang w:eastAsia="en-US"/>
              </w:rPr>
              <w:t>5</w:t>
            </w:r>
          </w:p>
        </w:tc>
      </w:tr>
      <w:tr w:rsidR="00B23E9F" w:rsidTr="00A92878">
        <w:trPr>
          <w:trHeight w:val="325"/>
        </w:trPr>
        <w:tc>
          <w:tcPr>
            <w:tcW w:w="7108" w:type="dxa"/>
          </w:tcPr>
          <w:p w:rsidR="00B23E9F" w:rsidRPr="00904B23" w:rsidRDefault="00B23E9F" w:rsidP="00A92878">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B23E9F" w:rsidRPr="00904B23" w:rsidRDefault="00B23E9F" w:rsidP="00A92878">
            <w:pPr>
              <w:jc w:val="center"/>
              <w:rPr>
                <w:iCs/>
                <w:color w:val="000000"/>
                <w:sz w:val="28"/>
                <w:szCs w:val="20"/>
                <w:lang w:eastAsia="en-US"/>
              </w:rPr>
            </w:pPr>
            <w:r w:rsidRPr="00904B23">
              <w:rPr>
                <w:iCs/>
                <w:color w:val="000000"/>
                <w:sz w:val="28"/>
                <w:szCs w:val="20"/>
                <w:lang w:eastAsia="en-US"/>
              </w:rPr>
              <w:t>5</w:t>
            </w:r>
          </w:p>
        </w:tc>
      </w:tr>
    </w:tbl>
    <w:p w:rsidR="00B23E9F" w:rsidRDefault="00B23E9F" w:rsidP="00722DEE">
      <w:pPr>
        <w:rPr>
          <w:b/>
          <w:sz w:val="28"/>
          <w:szCs w:val="26"/>
        </w:rPr>
      </w:pPr>
    </w:p>
    <w:p w:rsidR="00B23E9F" w:rsidRPr="003C1ED6" w:rsidRDefault="00B23E9F" w:rsidP="00722DEE">
      <w:pPr>
        <w:jc w:val="center"/>
        <w:rPr>
          <w:b/>
          <w:sz w:val="28"/>
          <w:szCs w:val="26"/>
        </w:rPr>
      </w:pPr>
      <w:r w:rsidRPr="003C1ED6">
        <w:rPr>
          <w:b/>
          <w:sz w:val="28"/>
          <w:szCs w:val="26"/>
        </w:rPr>
        <w:t xml:space="preserve">Банк тестовых </w:t>
      </w:r>
      <w:r>
        <w:rPr>
          <w:b/>
          <w:sz w:val="28"/>
          <w:szCs w:val="26"/>
        </w:rPr>
        <w:t>заданий  для оценки компетенции «ПК-4</w:t>
      </w:r>
      <w:r w:rsidRPr="003C1ED6">
        <w:rPr>
          <w:b/>
          <w:sz w:val="28"/>
          <w:szCs w:val="26"/>
        </w:rPr>
        <w:t>»</w:t>
      </w:r>
    </w:p>
    <w:p w:rsidR="00B23E9F" w:rsidRDefault="00B23E9F" w:rsidP="00722DEE">
      <w:pPr>
        <w:ind w:firstLine="709"/>
        <w:contextualSpacing/>
        <w:jc w:val="both"/>
        <w:rPr>
          <w:iCs/>
          <w:color w:val="FF0000"/>
          <w:sz w:val="28"/>
          <w:szCs w:val="28"/>
        </w:rPr>
      </w:pPr>
    </w:p>
    <w:p w:rsidR="00B23E9F" w:rsidRDefault="00B23E9F" w:rsidP="00722DEE">
      <w:pPr>
        <w:numPr>
          <w:ilvl w:val="1"/>
          <w:numId w:val="4"/>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B23E9F" w:rsidRPr="00745B57" w:rsidRDefault="00B23E9F" w:rsidP="00722DEE">
      <w:pPr>
        <w:rPr>
          <w:b/>
          <w:caps/>
        </w:rPr>
      </w:pPr>
    </w:p>
    <w:p w:rsidR="00B23E9F" w:rsidRPr="00C24C30" w:rsidRDefault="00B23E9F" w:rsidP="00C75086">
      <w:pPr>
        <w:pStyle w:val="25"/>
        <w:shd w:val="clear" w:color="auto" w:fill="auto"/>
        <w:spacing w:after="0" w:line="240" w:lineRule="auto"/>
        <w:jc w:val="both"/>
        <w:rPr>
          <w:b/>
          <w:sz w:val="28"/>
          <w:szCs w:val="28"/>
        </w:rPr>
      </w:pPr>
      <w:r w:rsidRPr="00C24C30">
        <w:rPr>
          <w:b/>
          <w:bCs/>
          <w:sz w:val="28"/>
          <w:szCs w:val="28"/>
        </w:rPr>
        <w:t>1.</w:t>
      </w:r>
      <w:r w:rsidRPr="00C24C30">
        <w:rPr>
          <w:b/>
          <w:sz w:val="28"/>
          <w:szCs w:val="28"/>
        </w:rPr>
        <w:t xml:space="preserve"> К основным </w:t>
      </w:r>
      <w:r w:rsidRPr="00C24C30">
        <w:rPr>
          <w:rStyle w:val="15"/>
          <w:b/>
          <w:sz w:val="28"/>
          <w:szCs w:val="28"/>
          <w:u w:val="none"/>
        </w:rPr>
        <w:t>функциям</w:t>
      </w:r>
      <w:r w:rsidRPr="00C24C30">
        <w:rPr>
          <w:b/>
          <w:sz w:val="28"/>
          <w:szCs w:val="28"/>
        </w:rPr>
        <w:t xml:space="preserve"> планирования на предприятии относится:</w:t>
      </w:r>
    </w:p>
    <w:p w:rsidR="00B23E9F" w:rsidRPr="00C73457" w:rsidRDefault="00B23E9F" w:rsidP="00C75086">
      <w:pPr>
        <w:pStyle w:val="25"/>
        <w:shd w:val="clear" w:color="auto" w:fill="auto"/>
        <w:tabs>
          <w:tab w:val="left" w:pos="997"/>
        </w:tabs>
        <w:spacing w:after="0" w:line="240" w:lineRule="auto"/>
        <w:jc w:val="both"/>
        <w:rPr>
          <w:sz w:val="28"/>
          <w:szCs w:val="28"/>
        </w:rPr>
      </w:pPr>
      <w:r w:rsidRPr="00C24C30">
        <w:rPr>
          <w:color w:val="0000FF"/>
          <w:sz w:val="28"/>
          <w:szCs w:val="28"/>
        </w:rPr>
        <w:tab/>
      </w:r>
      <w:r w:rsidRPr="00C73457">
        <w:rPr>
          <w:sz w:val="28"/>
          <w:szCs w:val="28"/>
        </w:rPr>
        <w:t>организация производства</w:t>
      </w:r>
    </w:p>
    <w:p w:rsidR="00B23E9F" w:rsidRPr="00C24C30" w:rsidRDefault="00B23E9F" w:rsidP="00C75086">
      <w:pPr>
        <w:pStyle w:val="25"/>
        <w:shd w:val="clear" w:color="auto" w:fill="auto"/>
        <w:tabs>
          <w:tab w:val="left" w:pos="997"/>
        </w:tabs>
        <w:spacing w:after="0" w:line="240" w:lineRule="auto"/>
        <w:jc w:val="both"/>
        <w:rPr>
          <w:sz w:val="28"/>
          <w:szCs w:val="28"/>
        </w:rPr>
      </w:pPr>
      <w:r w:rsidRPr="00C24C30">
        <w:rPr>
          <w:sz w:val="28"/>
          <w:szCs w:val="28"/>
        </w:rPr>
        <w:tab/>
        <w:t>учет и контроль выполнения работ</w:t>
      </w:r>
    </w:p>
    <w:p w:rsidR="00B23E9F" w:rsidRPr="00C24C30" w:rsidRDefault="00B23E9F" w:rsidP="00C75086">
      <w:pPr>
        <w:pStyle w:val="25"/>
        <w:shd w:val="clear" w:color="auto" w:fill="auto"/>
        <w:tabs>
          <w:tab w:val="left" w:pos="997"/>
        </w:tabs>
        <w:spacing w:after="0" w:line="240" w:lineRule="auto"/>
        <w:jc w:val="both"/>
        <w:rPr>
          <w:sz w:val="28"/>
          <w:szCs w:val="28"/>
        </w:rPr>
      </w:pPr>
      <w:r w:rsidRPr="00C24C30">
        <w:rPr>
          <w:sz w:val="28"/>
          <w:szCs w:val="28"/>
        </w:rPr>
        <w:tab/>
        <w:t>оценка результатов деятельности</w:t>
      </w:r>
    </w:p>
    <w:p w:rsidR="00B23E9F" w:rsidRPr="00C24C30" w:rsidRDefault="00B23E9F" w:rsidP="00C75086">
      <w:pPr>
        <w:pStyle w:val="25"/>
        <w:shd w:val="clear" w:color="auto" w:fill="auto"/>
        <w:tabs>
          <w:tab w:val="left" w:pos="997"/>
        </w:tabs>
        <w:spacing w:after="0" w:line="240" w:lineRule="auto"/>
        <w:jc w:val="both"/>
        <w:rPr>
          <w:sz w:val="28"/>
          <w:szCs w:val="28"/>
        </w:rPr>
      </w:pPr>
      <w:r w:rsidRPr="00C24C30">
        <w:rPr>
          <w:sz w:val="28"/>
          <w:szCs w:val="28"/>
        </w:rPr>
        <w:tab/>
        <w:t>подбор персонала</w:t>
      </w:r>
    </w:p>
    <w:p w:rsidR="00B23E9F" w:rsidRPr="00C24C30" w:rsidRDefault="00B23E9F" w:rsidP="005C7AEA">
      <w:pPr>
        <w:tabs>
          <w:tab w:val="left" w:pos="284"/>
        </w:tabs>
        <w:rPr>
          <w:bCs/>
          <w:sz w:val="28"/>
          <w:szCs w:val="28"/>
        </w:rPr>
      </w:pPr>
      <w:r w:rsidRPr="00C24C30">
        <w:rPr>
          <w:bCs/>
          <w:sz w:val="28"/>
          <w:szCs w:val="28"/>
        </w:rPr>
        <w:tab/>
      </w:r>
      <w:r w:rsidRPr="00C24C30">
        <w:rPr>
          <w:bCs/>
          <w:sz w:val="28"/>
          <w:szCs w:val="28"/>
        </w:rPr>
        <w:tab/>
        <w:t xml:space="preserve">     поиск рынков сбыта</w:t>
      </w:r>
    </w:p>
    <w:p w:rsidR="00B23E9F" w:rsidRPr="00C24C30" w:rsidRDefault="00B23E9F" w:rsidP="00C75086">
      <w:pPr>
        <w:pStyle w:val="25"/>
        <w:shd w:val="clear" w:color="auto" w:fill="auto"/>
        <w:spacing w:after="0" w:line="240" w:lineRule="auto"/>
        <w:jc w:val="left"/>
        <w:rPr>
          <w:b/>
          <w:sz w:val="28"/>
          <w:szCs w:val="28"/>
        </w:rPr>
      </w:pPr>
      <w:r w:rsidRPr="00C24C30">
        <w:rPr>
          <w:b/>
          <w:bCs/>
          <w:sz w:val="28"/>
          <w:szCs w:val="28"/>
        </w:rPr>
        <w:t>2.</w:t>
      </w:r>
      <w:r w:rsidRPr="00C24C30">
        <w:rPr>
          <w:b/>
          <w:sz w:val="28"/>
          <w:szCs w:val="28"/>
        </w:rPr>
        <w:t xml:space="preserve"> Отличительной </w:t>
      </w:r>
      <w:r w:rsidRPr="00C24C30">
        <w:rPr>
          <w:rStyle w:val="15"/>
          <w:b/>
          <w:sz w:val="28"/>
          <w:szCs w:val="28"/>
          <w:u w:val="none"/>
        </w:rPr>
        <w:t>чертой</w:t>
      </w:r>
      <w:r w:rsidRPr="00C24C30">
        <w:rPr>
          <w:b/>
          <w:sz w:val="28"/>
          <w:szCs w:val="28"/>
        </w:rPr>
        <w:t xml:space="preserve"> планирования работ венчурных компаний  является:</w:t>
      </w:r>
    </w:p>
    <w:p w:rsidR="00B23E9F" w:rsidRPr="00C24C30" w:rsidRDefault="00B23E9F" w:rsidP="00C75086">
      <w:pPr>
        <w:pStyle w:val="25"/>
        <w:shd w:val="clear" w:color="auto" w:fill="auto"/>
        <w:tabs>
          <w:tab w:val="left" w:pos="999"/>
        </w:tabs>
        <w:spacing w:after="0" w:line="240" w:lineRule="auto"/>
        <w:jc w:val="both"/>
        <w:rPr>
          <w:sz w:val="28"/>
          <w:szCs w:val="28"/>
        </w:rPr>
      </w:pPr>
      <w:r w:rsidRPr="00C24C30">
        <w:rPr>
          <w:sz w:val="28"/>
          <w:szCs w:val="28"/>
        </w:rPr>
        <w:tab/>
        <w:t>стремление к увеличению товарооборота на рынке</w:t>
      </w:r>
    </w:p>
    <w:p w:rsidR="00B23E9F" w:rsidRPr="00C73457" w:rsidRDefault="00B23E9F" w:rsidP="00C75086">
      <w:pPr>
        <w:pStyle w:val="25"/>
        <w:shd w:val="clear" w:color="auto" w:fill="auto"/>
        <w:tabs>
          <w:tab w:val="left" w:pos="999"/>
        </w:tabs>
        <w:spacing w:after="0" w:line="240" w:lineRule="auto"/>
        <w:jc w:val="both"/>
        <w:rPr>
          <w:sz w:val="28"/>
          <w:szCs w:val="28"/>
        </w:rPr>
      </w:pPr>
      <w:r w:rsidRPr="00C24C30">
        <w:rPr>
          <w:color w:val="0000FF"/>
          <w:sz w:val="28"/>
          <w:szCs w:val="28"/>
        </w:rPr>
        <w:tab/>
      </w:r>
      <w:r w:rsidRPr="00C73457">
        <w:rPr>
          <w:sz w:val="28"/>
          <w:szCs w:val="28"/>
        </w:rPr>
        <w:t>оценка степени риска при принятии решений</w:t>
      </w:r>
    </w:p>
    <w:p w:rsidR="00B23E9F" w:rsidRPr="00C24C30" w:rsidRDefault="00B23E9F" w:rsidP="00C75086">
      <w:pPr>
        <w:pStyle w:val="25"/>
        <w:shd w:val="clear" w:color="auto" w:fill="auto"/>
        <w:tabs>
          <w:tab w:val="left" w:pos="999"/>
        </w:tabs>
        <w:spacing w:after="0" w:line="240" w:lineRule="auto"/>
        <w:jc w:val="both"/>
        <w:rPr>
          <w:sz w:val="28"/>
          <w:szCs w:val="28"/>
        </w:rPr>
      </w:pPr>
      <w:r w:rsidRPr="00C24C30">
        <w:rPr>
          <w:sz w:val="28"/>
          <w:szCs w:val="28"/>
        </w:rPr>
        <w:tab/>
        <w:t>изучение секторов рынка</w:t>
      </w:r>
    </w:p>
    <w:p w:rsidR="00B23E9F" w:rsidRPr="00C24C30" w:rsidRDefault="00B23E9F" w:rsidP="00C75086">
      <w:pPr>
        <w:pStyle w:val="25"/>
        <w:shd w:val="clear" w:color="auto" w:fill="auto"/>
        <w:tabs>
          <w:tab w:val="left" w:pos="999"/>
        </w:tabs>
        <w:spacing w:after="0" w:line="240" w:lineRule="auto"/>
        <w:jc w:val="both"/>
        <w:rPr>
          <w:sz w:val="28"/>
          <w:szCs w:val="28"/>
        </w:rPr>
      </w:pPr>
      <w:r w:rsidRPr="00C24C30">
        <w:rPr>
          <w:sz w:val="28"/>
          <w:szCs w:val="28"/>
        </w:rPr>
        <w:tab/>
        <w:t>формирование рекламного бюджета</w:t>
      </w:r>
    </w:p>
    <w:p w:rsidR="00B23E9F" w:rsidRPr="00C24C30" w:rsidRDefault="00B23E9F" w:rsidP="005C7AEA">
      <w:pPr>
        <w:tabs>
          <w:tab w:val="left" w:pos="284"/>
        </w:tabs>
        <w:rPr>
          <w:b/>
          <w:bCs/>
          <w:sz w:val="28"/>
          <w:szCs w:val="28"/>
        </w:rPr>
      </w:pPr>
      <w:r w:rsidRPr="00C24C30">
        <w:rPr>
          <w:sz w:val="28"/>
          <w:szCs w:val="28"/>
        </w:rPr>
        <w:tab/>
      </w:r>
      <w:r w:rsidRPr="00C24C30">
        <w:rPr>
          <w:sz w:val="28"/>
          <w:szCs w:val="28"/>
        </w:rPr>
        <w:tab/>
        <w:t xml:space="preserve">     подбор персонала</w:t>
      </w:r>
    </w:p>
    <w:p w:rsidR="00B23E9F" w:rsidRPr="00C24C30" w:rsidRDefault="00B23E9F" w:rsidP="00C75086">
      <w:pPr>
        <w:pStyle w:val="25"/>
        <w:shd w:val="clear" w:color="auto" w:fill="auto"/>
        <w:tabs>
          <w:tab w:val="left" w:pos="996"/>
        </w:tabs>
        <w:spacing w:after="0" w:line="240" w:lineRule="auto"/>
        <w:jc w:val="both"/>
        <w:rPr>
          <w:b/>
          <w:sz w:val="28"/>
          <w:szCs w:val="28"/>
        </w:rPr>
      </w:pPr>
      <w:r w:rsidRPr="00C24C30">
        <w:rPr>
          <w:b/>
          <w:noProof w:val="0"/>
          <w:sz w:val="28"/>
          <w:szCs w:val="28"/>
          <w:lang w:eastAsia="ar-SA"/>
        </w:rPr>
        <w:t xml:space="preserve">3. </w:t>
      </w:r>
      <w:r w:rsidRPr="00C24C30">
        <w:rPr>
          <w:b/>
          <w:sz w:val="28"/>
          <w:szCs w:val="28"/>
        </w:rPr>
        <w:t xml:space="preserve">Наиболее распространенной </w:t>
      </w:r>
      <w:r w:rsidRPr="00C24C30">
        <w:rPr>
          <w:rStyle w:val="15"/>
          <w:b/>
          <w:sz w:val="28"/>
          <w:szCs w:val="28"/>
          <w:u w:val="none"/>
        </w:rPr>
        <w:t>схемой</w:t>
      </w:r>
      <w:r w:rsidRPr="00C24C30">
        <w:rPr>
          <w:b/>
          <w:sz w:val="28"/>
          <w:szCs w:val="28"/>
        </w:rPr>
        <w:t xml:space="preserve"> организационной структуры  планирования считается:</w:t>
      </w:r>
    </w:p>
    <w:p w:rsidR="00B23E9F" w:rsidRPr="00C73457" w:rsidRDefault="00B23E9F" w:rsidP="00C75086">
      <w:pPr>
        <w:pStyle w:val="25"/>
        <w:shd w:val="clear" w:color="auto" w:fill="auto"/>
        <w:tabs>
          <w:tab w:val="left" w:pos="997"/>
        </w:tabs>
        <w:spacing w:after="0" w:line="240" w:lineRule="auto"/>
        <w:jc w:val="both"/>
        <w:rPr>
          <w:sz w:val="28"/>
          <w:szCs w:val="28"/>
        </w:rPr>
      </w:pPr>
      <w:r w:rsidRPr="00C24C30">
        <w:rPr>
          <w:color w:val="0000FF"/>
          <w:sz w:val="28"/>
          <w:szCs w:val="28"/>
        </w:rPr>
        <w:tab/>
      </w:r>
      <w:r w:rsidRPr="00C73457">
        <w:rPr>
          <w:sz w:val="28"/>
          <w:szCs w:val="28"/>
        </w:rPr>
        <w:t>отраслевая</w:t>
      </w:r>
    </w:p>
    <w:p w:rsidR="00B23E9F" w:rsidRPr="00C24C30" w:rsidRDefault="00B23E9F" w:rsidP="00C75086">
      <w:pPr>
        <w:pStyle w:val="25"/>
        <w:shd w:val="clear" w:color="auto" w:fill="auto"/>
        <w:tabs>
          <w:tab w:val="left" w:pos="997"/>
        </w:tabs>
        <w:spacing w:after="0" w:line="240" w:lineRule="auto"/>
        <w:jc w:val="both"/>
        <w:rPr>
          <w:sz w:val="28"/>
          <w:szCs w:val="28"/>
        </w:rPr>
      </w:pPr>
      <w:r w:rsidRPr="00C24C30">
        <w:rPr>
          <w:sz w:val="28"/>
          <w:szCs w:val="28"/>
        </w:rPr>
        <w:tab/>
        <w:t>территориальная</w:t>
      </w:r>
    </w:p>
    <w:p w:rsidR="00B23E9F" w:rsidRPr="00C24C30" w:rsidRDefault="00B23E9F" w:rsidP="00C75086">
      <w:pPr>
        <w:pStyle w:val="25"/>
        <w:shd w:val="clear" w:color="auto" w:fill="auto"/>
        <w:tabs>
          <w:tab w:val="left" w:pos="997"/>
        </w:tabs>
        <w:spacing w:after="0" w:line="240" w:lineRule="auto"/>
        <w:jc w:val="both"/>
        <w:rPr>
          <w:sz w:val="28"/>
          <w:szCs w:val="28"/>
        </w:rPr>
      </w:pPr>
      <w:r w:rsidRPr="00C24C30">
        <w:rPr>
          <w:sz w:val="28"/>
          <w:szCs w:val="28"/>
        </w:rPr>
        <w:tab/>
        <w:t>многоотраслевая</w:t>
      </w:r>
    </w:p>
    <w:p w:rsidR="00B23E9F" w:rsidRPr="00C24C30" w:rsidRDefault="00B23E9F" w:rsidP="00C75086">
      <w:pPr>
        <w:pStyle w:val="25"/>
        <w:shd w:val="clear" w:color="auto" w:fill="auto"/>
        <w:tabs>
          <w:tab w:val="left" w:pos="997"/>
        </w:tabs>
        <w:spacing w:after="0" w:line="240" w:lineRule="auto"/>
        <w:jc w:val="both"/>
        <w:rPr>
          <w:sz w:val="28"/>
          <w:szCs w:val="28"/>
        </w:rPr>
      </w:pPr>
      <w:r w:rsidRPr="00C24C30">
        <w:rPr>
          <w:sz w:val="28"/>
          <w:szCs w:val="28"/>
        </w:rPr>
        <w:tab/>
        <w:t>межотраслевая</w:t>
      </w:r>
    </w:p>
    <w:p w:rsidR="00B23E9F" w:rsidRDefault="00B23E9F" w:rsidP="00C75086">
      <w:pPr>
        <w:pStyle w:val="25"/>
        <w:shd w:val="clear" w:color="auto" w:fill="auto"/>
        <w:tabs>
          <w:tab w:val="left" w:pos="997"/>
        </w:tabs>
        <w:spacing w:after="0" w:line="240" w:lineRule="auto"/>
        <w:jc w:val="both"/>
        <w:rPr>
          <w:sz w:val="28"/>
          <w:szCs w:val="28"/>
        </w:rPr>
      </w:pPr>
      <w:r w:rsidRPr="00C24C30">
        <w:rPr>
          <w:sz w:val="28"/>
          <w:szCs w:val="28"/>
        </w:rPr>
        <w:tab/>
        <w:t>продуктовая</w:t>
      </w:r>
    </w:p>
    <w:p w:rsidR="00B23E9F" w:rsidRPr="006071D3" w:rsidRDefault="00B23E9F" w:rsidP="006071D3">
      <w:pPr>
        <w:pStyle w:val="25"/>
        <w:tabs>
          <w:tab w:val="left" w:pos="997"/>
        </w:tabs>
        <w:spacing w:after="0" w:line="240" w:lineRule="auto"/>
        <w:jc w:val="both"/>
        <w:rPr>
          <w:b/>
          <w:sz w:val="28"/>
          <w:szCs w:val="28"/>
        </w:rPr>
      </w:pPr>
      <w:r w:rsidRPr="006071D3">
        <w:rPr>
          <w:b/>
          <w:sz w:val="28"/>
          <w:szCs w:val="28"/>
        </w:rPr>
        <w:t xml:space="preserve">4. </w:t>
      </w:r>
      <w:r>
        <w:rPr>
          <w:b/>
          <w:sz w:val="28"/>
          <w:szCs w:val="28"/>
        </w:rPr>
        <w:t>П</w:t>
      </w:r>
      <w:r w:rsidRPr="006071D3">
        <w:rPr>
          <w:b/>
          <w:sz w:val="28"/>
          <w:szCs w:val="28"/>
        </w:rPr>
        <w:t>ланировани</w:t>
      </w:r>
      <w:r>
        <w:rPr>
          <w:b/>
          <w:sz w:val="28"/>
          <w:szCs w:val="28"/>
        </w:rPr>
        <w:t>е</w:t>
      </w:r>
      <w:r w:rsidRPr="006071D3">
        <w:rPr>
          <w:b/>
          <w:sz w:val="28"/>
          <w:szCs w:val="28"/>
        </w:rPr>
        <w:t xml:space="preserve"> всех доходов и направлений расходования денежных  средств  предприятия для обеспечения его развития</w:t>
      </w:r>
      <w:r>
        <w:rPr>
          <w:b/>
          <w:sz w:val="28"/>
          <w:szCs w:val="28"/>
        </w:rPr>
        <w:t>, это</w:t>
      </w:r>
      <w:r w:rsidRPr="006071D3">
        <w:rPr>
          <w:b/>
          <w:sz w:val="28"/>
          <w:szCs w:val="28"/>
        </w:rPr>
        <w:t>:</w:t>
      </w:r>
    </w:p>
    <w:p w:rsidR="00B23E9F" w:rsidRPr="00C73457" w:rsidRDefault="00B23E9F" w:rsidP="006071D3">
      <w:pPr>
        <w:pStyle w:val="25"/>
        <w:tabs>
          <w:tab w:val="left" w:pos="997"/>
        </w:tabs>
        <w:spacing w:after="0" w:line="240" w:lineRule="auto"/>
        <w:jc w:val="both"/>
        <w:rPr>
          <w:sz w:val="28"/>
          <w:szCs w:val="28"/>
        </w:rPr>
      </w:pPr>
      <w:r>
        <w:rPr>
          <w:sz w:val="28"/>
          <w:szCs w:val="28"/>
        </w:rPr>
        <w:lastRenderedPageBreak/>
        <w:t xml:space="preserve">     </w:t>
      </w:r>
      <w:r w:rsidRPr="00C73457">
        <w:rPr>
          <w:sz w:val="28"/>
          <w:szCs w:val="28"/>
        </w:rPr>
        <w:t>финансовое планирование</w:t>
      </w:r>
    </w:p>
    <w:p w:rsidR="00B23E9F" w:rsidRPr="006071D3" w:rsidRDefault="00B23E9F" w:rsidP="006071D3">
      <w:pPr>
        <w:pStyle w:val="25"/>
        <w:tabs>
          <w:tab w:val="left" w:pos="997"/>
        </w:tabs>
        <w:spacing w:after="0" w:line="240" w:lineRule="auto"/>
        <w:jc w:val="both"/>
        <w:rPr>
          <w:sz w:val="28"/>
          <w:szCs w:val="28"/>
        </w:rPr>
      </w:pPr>
      <w:r>
        <w:rPr>
          <w:sz w:val="28"/>
          <w:szCs w:val="28"/>
        </w:rPr>
        <w:t xml:space="preserve">     с</w:t>
      </w:r>
      <w:r w:rsidRPr="006071D3">
        <w:rPr>
          <w:sz w:val="28"/>
          <w:szCs w:val="28"/>
        </w:rPr>
        <w:t>татистическое</w:t>
      </w:r>
      <w:r>
        <w:rPr>
          <w:sz w:val="28"/>
          <w:szCs w:val="28"/>
        </w:rPr>
        <w:t xml:space="preserve"> планирование</w:t>
      </w:r>
    </w:p>
    <w:p w:rsidR="00B23E9F" w:rsidRPr="006071D3" w:rsidRDefault="00B23E9F" w:rsidP="006071D3">
      <w:pPr>
        <w:pStyle w:val="25"/>
        <w:tabs>
          <w:tab w:val="left" w:pos="997"/>
        </w:tabs>
        <w:spacing w:after="0" w:line="240" w:lineRule="auto"/>
        <w:jc w:val="both"/>
        <w:rPr>
          <w:sz w:val="28"/>
          <w:szCs w:val="28"/>
        </w:rPr>
      </w:pPr>
      <w:r>
        <w:rPr>
          <w:sz w:val="28"/>
          <w:szCs w:val="28"/>
        </w:rPr>
        <w:t xml:space="preserve">     у</w:t>
      </w:r>
      <w:r w:rsidRPr="006071D3">
        <w:rPr>
          <w:sz w:val="28"/>
          <w:szCs w:val="28"/>
        </w:rPr>
        <w:t>правленческое</w:t>
      </w:r>
      <w:r>
        <w:rPr>
          <w:sz w:val="28"/>
          <w:szCs w:val="28"/>
        </w:rPr>
        <w:t xml:space="preserve"> планирование</w:t>
      </w:r>
    </w:p>
    <w:p w:rsidR="00B23E9F" w:rsidRDefault="00B23E9F" w:rsidP="006071D3">
      <w:pPr>
        <w:pStyle w:val="25"/>
        <w:tabs>
          <w:tab w:val="left" w:pos="997"/>
        </w:tabs>
        <w:spacing w:after="0" w:line="240" w:lineRule="auto"/>
        <w:jc w:val="both"/>
        <w:rPr>
          <w:sz w:val="28"/>
          <w:szCs w:val="28"/>
        </w:rPr>
      </w:pPr>
      <w:r>
        <w:rPr>
          <w:sz w:val="28"/>
          <w:szCs w:val="28"/>
        </w:rPr>
        <w:t xml:space="preserve">     н</w:t>
      </w:r>
      <w:r w:rsidRPr="006071D3">
        <w:rPr>
          <w:sz w:val="28"/>
          <w:szCs w:val="28"/>
        </w:rPr>
        <w:t>алоговое</w:t>
      </w:r>
      <w:r>
        <w:rPr>
          <w:sz w:val="28"/>
          <w:szCs w:val="28"/>
        </w:rPr>
        <w:t xml:space="preserve"> планирование</w:t>
      </w:r>
    </w:p>
    <w:p w:rsidR="00B23E9F" w:rsidRDefault="00B23E9F" w:rsidP="006071D3">
      <w:pPr>
        <w:pStyle w:val="25"/>
        <w:tabs>
          <w:tab w:val="left" w:pos="997"/>
        </w:tabs>
        <w:spacing w:after="0" w:line="240" w:lineRule="auto"/>
        <w:jc w:val="both"/>
        <w:rPr>
          <w:sz w:val="28"/>
          <w:szCs w:val="28"/>
        </w:rPr>
      </w:pPr>
      <w:r>
        <w:rPr>
          <w:sz w:val="28"/>
          <w:szCs w:val="28"/>
        </w:rPr>
        <w:t xml:space="preserve">     математическое планирование</w:t>
      </w:r>
    </w:p>
    <w:p w:rsidR="00B23E9F" w:rsidRPr="0054173C" w:rsidRDefault="00B23E9F" w:rsidP="0054173C">
      <w:pPr>
        <w:pStyle w:val="25"/>
        <w:shd w:val="clear" w:color="auto" w:fill="auto"/>
        <w:spacing w:after="0" w:line="240" w:lineRule="auto"/>
        <w:jc w:val="both"/>
        <w:rPr>
          <w:b/>
          <w:sz w:val="28"/>
          <w:szCs w:val="28"/>
        </w:rPr>
      </w:pPr>
      <w:r w:rsidRPr="0054173C">
        <w:rPr>
          <w:rStyle w:val="15"/>
          <w:b/>
          <w:sz w:val="28"/>
          <w:szCs w:val="28"/>
          <w:u w:val="none"/>
        </w:rPr>
        <w:t>5.  Успех</w:t>
      </w:r>
      <w:r>
        <w:rPr>
          <w:b/>
          <w:sz w:val="28"/>
          <w:szCs w:val="28"/>
        </w:rPr>
        <w:t xml:space="preserve"> планирования </w:t>
      </w:r>
      <w:r w:rsidRPr="0054173C">
        <w:rPr>
          <w:b/>
          <w:sz w:val="28"/>
          <w:szCs w:val="28"/>
        </w:rPr>
        <w:t xml:space="preserve"> производства, в первую очередь определяется:</w:t>
      </w:r>
    </w:p>
    <w:p w:rsidR="00B23E9F" w:rsidRPr="0054173C" w:rsidRDefault="00B23E9F" w:rsidP="0054173C">
      <w:pPr>
        <w:pStyle w:val="25"/>
        <w:shd w:val="clear" w:color="auto" w:fill="auto"/>
        <w:tabs>
          <w:tab w:val="left" w:pos="999"/>
        </w:tabs>
        <w:spacing w:after="0" w:line="240" w:lineRule="auto"/>
        <w:jc w:val="both"/>
        <w:rPr>
          <w:sz w:val="28"/>
          <w:szCs w:val="28"/>
        </w:rPr>
      </w:pPr>
      <w:r>
        <w:rPr>
          <w:sz w:val="28"/>
          <w:szCs w:val="28"/>
        </w:rPr>
        <w:t xml:space="preserve">      </w:t>
      </w:r>
      <w:r w:rsidRPr="0054173C">
        <w:rPr>
          <w:sz w:val="28"/>
          <w:szCs w:val="28"/>
        </w:rPr>
        <w:t>четкими представлениями работни</w:t>
      </w:r>
      <w:r>
        <w:rPr>
          <w:sz w:val="28"/>
          <w:szCs w:val="28"/>
        </w:rPr>
        <w:t>ков о главных целях предприятия</w:t>
      </w:r>
    </w:p>
    <w:p w:rsidR="00B23E9F" w:rsidRPr="0054173C" w:rsidRDefault="00B23E9F" w:rsidP="0054173C">
      <w:pPr>
        <w:pStyle w:val="25"/>
        <w:shd w:val="clear" w:color="auto" w:fill="auto"/>
        <w:tabs>
          <w:tab w:val="left" w:pos="999"/>
        </w:tabs>
        <w:spacing w:after="0" w:line="240" w:lineRule="auto"/>
        <w:jc w:val="left"/>
        <w:rPr>
          <w:sz w:val="28"/>
          <w:szCs w:val="28"/>
        </w:rPr>
      </w:pPr>
      <w:r>
        <w:rPr>
          <w:sz w:val="28"/>
          <w:szCs w:val="28"/>
        </w:rPr>
        <w:t xml:space="preserve">      </w:t>
      </w:r>
      <w:r w:rsidRPr="0054173C">
        <w:rPr>
          <w:sz w:val="28"/>
          <w:szCs w:val="28"/>
        </w:rPr>
        <w:t>пониманием каждым работником требова</w:t>
      </w:r>
      <w:r>
        <w:rPr>
          <w:sz w:val="28"/>
          <w:szCs w:val="28"/>
        </w:rPr>
        <w:t>ний, предъявляемых лично к нему</w:t>
      </w:r>
    </w:p>
    <w:p w:rsidR="00B23E9F" w:rsidRPr="00C73457" w:rsidRDefault="00B23E9F" w:rsidP="0054173C">
      <w:pPr>
        <w:pStyle w:val="25"/>
        <w:shd w:val="clear" w:color="auto" w:fill="auto"/>
        <w:tabs>
          <w:tab w:val="left" w:pos="999"/>
        </w:tabs>
        <w:spacing w:after="0" w:line="240" w:lineRule="auto"/>
        <w:jc w:val="both"/>
        <w:rPr>
          <w:sz w:val="28"/>
          <w:szCs w:val="28"/>
        </w:rPr>
      </w:pPr>
      <w:r w:rsidRPr="00C73457">
        <w:rPr>
          <w:color w:val="0000FF"/>
          <w:sz w:val="28"/>
          <w:szCs w:val="28"/>
        </w:rPr>
        <w:t xml:space="preserve">      </w:t>
      </w:r>
      <w:r w:rsidRPr="00C73457">
        <w:rPr>
          <w:sz w:val="28"/>
          <w:szCs w:val="28"/>
        </w:rPr>
        <w:t>результатами его практической реализации</w:t>
      </w:r>
    </w:p>
    <w:p w:rsidR="00B23E9F" w:rsidRDefault="00B23E9F" w:rsidP="0054173C">
      <w:pPr>
        <w:pStyle w:val="25"/>
        <w:shd w:val="clear" w:color="auto" w:fill="auto"/>
        <w:tabs>
          <w:tab w:val="left" w:pos="999"/>
        </w:tabs>
        <w:spacing w:after="0" w:line="240" w:lineRule="auto"/>
        <w:jc w:val="both"/>
        <w:rPr>
          <w:sz w:val="28"/>
          <w:szCs w:val="28"/>
        </w:rPr>
      </w:pPr>
      <w:r>
        <w:rPr>
          <w:sz w:val="28"/>
          <w:szCs w:val="28"/>
        </w:rPr>
        <w:t xml:space="preserve">      </w:t>
      </w:r>
      <w:r w:rsidRPr="0054173C">
        <w:rPr>
          <w:sz w:val="28"/>
          <w:szCs w:val="28"/>
        </w:rPr>
        <w:t>уровнем текучести кадров</w:t>
      </w:r>
    </w:p>
    <w:p w:rsidR="00B23E9F" w:rsidRPr="0054173C" w:rsidRDefault="00B23E9F" w:rsidP="0054173C">
      <w:pPr>
        <w:pStyle w:val="25"/>
        <w:shd w:val="clear" w:color="auto" w:fill="auto"/>
        <w:tabs>
          <w:tab w:val="left" w:pos="999"/>
        </w:tabs>
        <w:spacing w:after="0" w:line="240" w:lineRule="auto"/>
        <w:jc w:val="both"/>
        <w:rPr>
          <w:sz w:val="28"/>
          <w:szCs w:val="28"/>
        </w:rPr>
      </w:pPr>
      <w:r>
        <w:rPr>
          <w:sz w:val="28"/>
          <w:szCs w:val="28"/>
        </w:rPr>
        <w:t xml:space="preserve">      динамикой роста заработной платы</w:t>
      </w:r>
    </w:p>
    <w:p w:rsidR="00B23E9F" w:rsidRPr="0054173C" w:rsidRDefault="00B23E9F" w:rsidP="003976A5">
      <w:pPr>
        <w:pStyle w:val="ac"/>
        <w:tabs>
          <w:tab w:val="left" w:pos="284"/>
        </w:tabs>
        <w:ind w:left="0"/>
        <w:jc w:val="both"/>
        <w:rPr>
          <w:sz w:val="28"/>
          <w:szCs w:val="28"/>
        </w:rPr>
      </w:pPr>
    </w:p>
    <w:p w:rsidR="00B23E9F" w:rsidRDefault="00B23E9F" w:rsidP="005C7AEA">
      <w:pPr>
        <w:widowControl w:val="0"/>
        <w:suppressAutoHyphens/>
        <w:autoSpaceDE w:val="0"/>
        <w:jc w:val="both"/>
        <w:rPr>
          <w:b/>
          <w:lang w:eastAsia="ar-SA"/>
        </w:rPr>
      </w:pPr>
    </w:p>
    <w:p w:rsidR="00B23E9F" w:rsidRDefault="00B23E9F" w:rsidP="00214A35">
      <w:pPr>
        <w:numPr>
          <w:ilvl w:val="1"/>
          <w:numId w:val="4"/>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B23E9F" w:rsidRPr="00405CD1" w:rsidRDefault="00B23E9F" w:rsidP="00A420D1">
      <w:pPr>
        <w:jc w:val="both"/>
        <w:rPr>
          <w:b/>
          <w:sz w:val="28"/>
          <w:szCs w:val="28"/>
        </w:rPr>
      </w:pPr>
      <w:r>
        <w:rPr>
          <w:b/>
          <w:sz w:val="28"/>
          <w:szCs w:val="28"/>
        </w:rPr>
        <w:t>6</w:t>
      </w:r>
      <w:r w:rsidRPr="00405CD1">
        <w:rPr>
          <w:b/>
          <w:sz w:val="28"/>
          <w:szCs w:val="28"/>
        </w:rPr>
        <w:t>. Инструментами планирования являются:</w:t>
      </w:r>
    </w:p>
    <w:p w:rsidR="00B23E9F" w:rsidRPr="00C73457" w:rsidRDefault="00B23E9F" w:rsidP="00A420D1">
      <w:pPr>
        <w:jc w:val="both"/>
        <w:rPr>
          <w:sz w:val="28"/>
          <w:szCs w:val="28"/>
        </w:rPr>
      </w:pPr>
      <w:r w:rsidRPr="00C73457">
        <w:rPr>
          <w:sz w:val="28"/>
          <w:szCs w:val="28"/>
        </w:rPr>
        <w:t xml:space="preserve">        наблюдение</w:t>
      </w:r>
    </w:p>
    <w:p w:rsidR="00B23E9F" w:rsidRPr="00C73457" w:rsidRDefault="00B23E9F" w:rsidP="00A420D1">
      <w:pPr>
        <w:jc w:val="both"/>
        <w:rPr>
          <w:sz w:val="28"/>
          <w:szCs w:val="28"/>
        </w:rPr>
      </w:pPr>
      <w:r w:rsidRPr="00C73457">
        <w:rPr>
          <w:color w:val="0000FF"/>
          <w:sz w:val="28"/>
          <w:szCs w:val="28"/>
        </w:rPr>
        <w:t xml:space="preserve">        </w:t>
      </w:r>
      <w:r w:rsidRPr="00C73457">
        <w:rPr>
          <w:sz w:val="28"/>
          <w:szCs w:val="28"/>
        </w:rPr>
        <w:t>сбор информации</w:t>
      </w:r>
    </w:p>
    <w:p w:rsidR="00B23E9F" w:rsidRPr="00C73457" w:rsidRDefault="00B23E9F" w:rsidP="00A420D1">
      <w:pPr>
        <w:jc w:val="both"/>
        <w:rPr>
          <w:sz w:val="28"/>
          <w:szCs w:val="28"/>
        </w:rPr>
      </w:pPr>
      <w:r w:rsidRPr="00C73457">
        <w:rPr>
          <w:color w:val="0000FF"/>
          <w:sz w:val="28"/>
          <w:szCs w:val="28"/>
        </w:rPr>
        <w:t xml:space="preserve">        </w:t>
      </w:r>
      <w:r w:rsidRPr="00C73457">
        <w:rPr>
          <w:sz w:val="28"/>
          <w:szCs w:val="28"/>
        </w:rPr>
        <w:t>анализ</w:t>
      </w:r>
    </w:p>
    <w:p w:rsidR="00B23E9F" w:rsidRPr="00C73457" w:rsidRDefault="00B23E9F" w:rsidP="00A420D1">
      <w:pPr>
        <w:jc w:val="both"/>
        <w:rPr>
          <w:sz w:val="28"/>
          <w:szCs w:val="28"/>
        </w:rPr>
      </w:pPr>
      <w:r w:rsidRPr="00C73457">
        <w:rPr>
          <w:color w:val="0000FF"/>
          <w:sz w:val="28"/>
          <w:szCs w:val="28"/>
        </w:rPr>
        <w:t xml:space="preserve">        </w:t>
      </w:r>
      <w:r w:rsidRPr="00C73457">
        <w:rPr>
          <w:sz w:val="28"/>
          <w:szCs w:val="28"/>
        </w:rPr>
        <w:t>проектирование</w:t>
      </w:r>
    </w:p>
    <w:p w:rsidR="00B23E9F" w:rsidRDefault="00B23E9F" w:rsidP="00A420D1">
      <w:pPr>
        <w:jc w:val="both"/>
        <w:rPr>
          <w:sz w:val="28"/>
          <w:szCs w:val="28"/>
        </w:rPr>
      </w:pPr>
      <w:r w:rsidRPr="00405CD1">
        <w:rPr>
          <w:sz w:val="28"/>
          <w:szCs w:val="28"/>
        </w:rPr>
        <w:t xml:space="preserve">        бухгалтерский учет</w:t>
      </w:r>
    </w:p>
    <w:p w:rsidR="00B93952" w:rsidRDefault="00B93952" w:rsidP="00A420D1">
      <w:pPr>
        <w:jc w:val="both"/>
        <w:rPr>
          <w:sz w:val="28"/>
          <w:szCs w:val="28"/>
        </w:rPr>
      </w:pPr>
      <w:r>
        <w:rPr>
          <w:sz w:val="28"/>
          <w:szCs w:val="28"/>
        </w:rPr>
        <w:t xml:space="preserve">        программное обеспечение</w:t>
      </w:r>
    </w:p>
    <w:p w:rsidR="00B23E9F" w:rsidRPr="0054173C" w:rsidRDefault="00B23E9F" w:rsidP="00D96EA5">
      <w:pPr>
        <w:pStyle w:val="25"/>
        <w:shd w:val="clear" w:color="auto" w:fill="auto"/>
        <w:spacing w:after="0" w:line="240" w:lineRule="auto"/>
        <w:jc w:val="both"/>
        <w:rPr>
          <w:b/>
          <w:sz w:val="28"/>
          <w:szCs w:val="28"/>
        </w:rPr>
      </w:pPr>
      <w:r>
        <w:rPr>
          <w:b/>
          <w:sz w:val="28"/>
          <w:szCs w:val="28"/>
        </w:rPr>
        <w:t>7</w:t>
      </w:r>
      <w:r w:rsidRPr="0054173C">
        <w:rPr>
          <w:b/>
          <w:sz w:val="28"/>
          <w:szCs w:val="28"/>
        </w:rPr>
        <w:t xml:space="preserve">. </w:t>
      </w:r>
      <w:r w:rsidRPr="0054173C">
        <w:rPr>
          <w:rStyle w:val="15"/>
          <w:b/>
          <w:sz w:val="28"/>
          <w:szCs w:val="28"/>
          <w:u w:val="none"/>
        </w:rPr>
        <w:t>Экономическая</w:t>
      </w:r>
      <w:r w:rsidRPr="0054173C">
        <w:rPr>
          <w:b/>
          <w:sz w:val="28"/>
          <w:szCs w:val="28"/>
        </w:rPr>
        <w:t xml:space="preserve"> составляющая потенциала предприятия включает в себя:</w:t>
      </w:r>
    </w:p>
    <w:p w:rsidR="00B23E9F" w:rsidRPr="00C73457" w:rsidRDefault="00B23E9F" w:rsidP="00D96EA5">
      <w:pPr>
        <w:pStyle w:val="25"/>
        <w:shd w:val="clear" w:color="auto" w:fill="auto"/>
        <w:tabs>
          <w:tab w:val="left" w:pos="999"/>
        </w:tabs>
        <w:spacing w:after="0" w:line="240" w:lineRule="auto"/>
        <w:jc w:val="both"/>
        <w:rPr>
          <w:sz w:val="28"/>
          <w:szCs w:val="28"/>
        </w:rPr>
      </w:pPr>
      <w:r>
        <w:rPr>
          <w:color w:val="0000FF"/>
          <w:sz w:val="28"/>
          <w:szCs w:val="28"/>
        </w:rPr>
        <w:tab/>
      </w:r>
      <w:r w:rsidRPr="00C73457">
        <w:rPr>
          <w:sz w:val="28"/>
          <w:szCs w:val="28"/>
        </w:rPr>
        <w:t>организацию производства</w:t>
      </w:r>
    </w:p>
    <w:p w:rsidR="00B23E9F" w:rsidRPr="00C73457" w:rsidRDefault="00B23E9F" w:rsidP="00D96EA5">
      <w:pPr>
        <w:pStyle w:val="25"/>
        <w:shd w:val="clear" w:color="auto" w:fill="auto"/>
        <w:tabs>
          <w:tab w:val="left" w:pos="999"/>
        </w:tabs>
        <w:spacing w:after="0" w:line="240" w:lineRule="auto"/>
        <w:jc w:val="both"/>
        <w:rPr>
          <w:sz w:val="28"/>
          <w:szCs w:val="28"/>
        </w:rPr>
      </w:pPr>
      <w:r w:rsidRPr="00C73457">
        <w:rPr>
          <w:color w:val="0000FF"/>
          <w:sz w:val="28"/>
          <w:szCs w:val="28"/>
        </w:rPr>
        <w:tab/>
      </w:r>
      <w:r w:rsidRPr="00C73457">
        <w:rPr>
          <w:sz w:val="28"/>
          <w:szCs w:val="28"/>
        </w:rPr>
        <w:t>техническое развитие производства</w:t>
      </w:r>
    </w:p>
    <w:p w:rsidR="00B23E9F" w:rsidRPr="00C73457" w:rsidRDefault="00B23E9F" w:rsidP="00D96EA5">
      <w:pPr>
        <w:pStyle w:val="25"/>
        <w:shd w:val="clear" w:color="auto" w:fill="auto"/>
        <w:tabs>
          <w:tab w:val="left" w:pos="999"/>
        </w:tabs>
        <w:spacing w:after="0" w:line="240" w:lineRule="auto"/>
        <w:jc w:val="both"/>
        <w:rPr>
          <w:sz w:val="28"/>
          <w:szCs w:val="28"/>
        </w:rPr>
      </w:pPr>
      <w:r w:rsidRPr="00C73457">
        <w:rPr>
          <w:color w:val="0000FF"/>
          <w:sz w:val="28"/>
          <w:szCs w:val="28"/>
        </w:rPr>
        <w:tab/>
      </w:r>
      <w:r w:rsidRPr="00C73457">
        <w:rPr>
          <w:sz w:val="28"/>
          <w:szCs w:val="28"/>
        </w:rPr>
        <w:t>трудовые, материальные и финансовые ресурсы</w:t>
      </w:r>
    </w:p>
    <w:p w:rsidR="00B23E9F" w:rsidRPr="0054173C" w:rsidRDefault="00B23E9F" w:rsidP="00D96EA5">
      <w:pPr>
        <w:pStyle w:val="25"/>
        <w:shd w:val="clear" w:color="auto" w:fill="auto"/>
        <w:tabs>
          <w:tab w:val="left" w:pos="999"/>
        </w:tabs>
        <w:spacing w:after="0" w:line="240" w:lineRule="auto"/>
        <w:jc w:val="both"/>
        <w:rPr>
          <w:sz w:val="28"/>
          <w:szCs w:val="28"/>
        </w:rPr>
      </w:pPr>
      <w:r>
        <w:rPr>
          <w:sz w:val="28"/>
          <w:szCs w:val="28"/>
        </w:rPr>
        <w:tab/>
      </w:r>
      <w:r w:rsidRPr="0054173C">
        <w:rPr>
          <w:sz w:val="28"/>
          <w:szCs w:val="28"/>
        </w:rPr>
        <w:t>улучшение показателей качества выпускаемой продукции</w:t>
      </w:r>
    </w:p>
    <w:p w:rsidR="00B23E9F" w:rsidRPr="0054173C" w:rsidRDefault="00B23E9F" w:rsidP="00D96EA5">
      <w:pPr>
        <w:pStyle w:val="25"/>
        <w:shd w:val="clear" w:color="auto" w:fill="auto"/>
        <w:tabs>
          <w:tab w:val="left" w:pos="999"/>
        </w:tabs>
        <w:spacing w:after="0" w:line="240" w:lineRule="auto"/>
        <w:jc w:val="both"/>
        <w:rPr>
          <w:sz w:val="28"/>
          <w:szCs w:val="28"/>
        </w:rPr>
      </w:pPr>
      <w:r>
        <w:rPr>
          <w:sz w:val="28"/>
          <w:szCs w:val="28"/>
        </w:rPr>
        <w:tab/>
      </w:r>
      <w:r w:rsidRPr="0054173C">
        <w:rPr>
          <w:sz w:val="28"/>
          <w:szCs w:val="28"/>
        </w:rPr>
        <w:t>организацию рекламной деятельности</w:t>
      </w:r>
    </w:p>
    <w:p w:rsidR="00B23E9F" w:rsidRPr="00405CD1" w:rsidRDefault="00B23E9F" w:rsidP="00102E23">
      <w:pPr>
        <w:pStyle w:val="af1"/>
        <w:shd w:val="clear" w:color="auto" w:fill="FFFFFF"/>
        <w:spacing w:before="0" w:beforeAutospacing="0" w:after="0" w:afterAutospacing="0"/>
        <w:jc w:val="both"/>
        <w:rPr>
          <w:color w:val="000000"/>
          <w:sz w:val="28"/>
          <w:szCs w:val="28"/>
        </w:rPr>
      </w:pPr>
      <w:r>
        <w:rPr>
          <w:b/>
          <w:sz w:val="28"/>
          <w:szCs w:val="28"/>
          <w:lang w:eastAsia="ar-SA"/>
        </w:rPr>
        <w:t>8</w:t>
      </w:r>
      <w:r w:rsidRPr="00405CD1">
        <w:rPr>
          <w:b/>
          <w:sz w:val="28"/>
          <w:szCs w:val="28"/>
          <w:lang w:eastAsia="ar-SA"/>
        </w:rPr>
        <w:t xml:space="preserve">.  </w:t>
      </w:r>
      <w:r w:rsidRPr="00405CD1">
        <w:rPr>
          <w:b/>
          <w:color w:val="000000"/>
          <w:sz w:val="28"/>
          <w:szCs w:val="28"/>
        </w:rPr>
        <w:t>Инновационные бизнес - проекты классифицируются как</w:t>
      </w:r>
      <w:r w:rsidRPr="00405CD1">
        <w:rPr>
          <w:color w:val="000000"/>
          <w:sz w:val="28"/>
          <w:szCs w:val="28"/>
        </w:rPr>
        <w:t>:</w:t>
      </w:r>
    </w:p>
    <w:p w:rsidR="00B23E9F" w:rsidRPr="00C73457" w:rsidRDefault="00B23E9F" w:rsidP="00102E23">
      <w:pPr>
        <w:shd w:val="clear" w:color="auto" w:fill="FFFFFF"/>
        <w:rPr>
          <w:bCs/>
          <w:sz w:val="28"/>
          <w:szCs w:val="28"/>
        </w:rPr>
      </w:pPr>
      <w:r w:rsidRPr="00405CD1">
        <w:rPr>
          <w:b/>
          <w:bCs/>
          <w:color w:val="000000"/>
          <w:sz w:val="28"/>
          <w:szCs w:val="28"/>
        </w:rPr>
        <w:t xml:space="preserve">        </w:t>
      </w:r>
      <w:r w:rsidRPr="00C73457">
        <w:rPr>
          <w:bCs/>
          <w:sz w:val="28"/>
          <w:szCs w:val="28"/>
        </w:rPr>
        <w:t xml:space="preserve">экономические </w:t>
      </w:r>
    </w:p>
    <w:p w:rsidR="00B23E9F" w:rsidRPr="00C73457" w:rsidRDefault="00B23E9F" w:rsidP="00102E23">
      <w:pPr>
        <w:shd w:val="clear" w:color="auto" w:fill="FFFFFF"/>
        <w:rPr>
          <w:bCs/>
          <w:sz w:val="28"/>
          <w:szCs w:val="28"/>
        </w:rPr>
      </w:pPr>
      <w:r w:rsidRPr="00C73457">
        <w:rPr>
          <w:bCs/>
          <w:sz w:val="28"/>
          <w:szCs w:val="28"/>
        </w:rPr>
        <w:t xml:space="preserve">        социальные</w:t>
      </w:r>
    </w:p>
    <w:p w:rsidR="00B23E9F" w:rsidRPr="00C73457" w:rsidRDefault="00B23E9F" w:rsidP="00102E23">
      <w:pPr>
        <w:shd w:val="clear" w:color="auto" w:fill="FFFFFF"/>
        <w:rPr>
          <w:color w:val="0000FF"/>
          <w:sz w:val="28"/>
          <w:szCs w:val="28"/>
        </w:rPr>
      </w:pPr>
      <w:r w:rsidRPr="00C73457">
        <w:rPr>
          <w:bCs/>
          <w:sz w:val="28"/>
          <w:szCs w:val="28"/>
        </w:rPr>
        <w:t xml:space="preserve">        организационные</w:t>
      </w:r>
    </w:p>
    <w:p w:rsidR="00B23E9F" w:rsidRPr="00405CD1" w:rsidRDefault="00B23E9F" w:rsidP="00102E23">
      <w:pPr>
        <w:shd w:val="clear" w:color="auto" w:fill="FFFFFF"/>
        <w:rPr>
          <w:color w:val="000000"/>
          <w:sz w:val="28"/>
          <w:szCs w:val="28"/>
        </w:rPr>
      </w:pPr>
      <w:r w:rsidRPr="00405CD1">
        <w:rPr>
          <w:color w:val="000000"/>
          <w:sz w:val="28"/>
          <w:szCs w:val="28"/>
        </w:rPr>
        <w:t xml:space="preserve">        коммерческие</w:t>
      </w:r>
    </w:p>
    <w:p w:rsidR="00B23E9F" w:rsidRPr="00405CD1" w:rsidRDefault="00B23E9F" w:rsidP="00102E23">
      <w:pPr>
        <w:shd w:val="clear" w:color="auto" w:fill="FFFFFF"/>
        <w:rPr>
          <w:color w:val="000000"/>
          <w:sz w:val="28"/>
          <w:szCs w:val="28"/>
        </w:rPr>
      </w:pPr>
      <w:r w:rsidRPr="00405CD1">
        <w:rPr>
          <w:color w:val="000000"/>
          <w:sz w:val="28"/>
          <w:szCs w:val="28"/>
        </w:rPr>
        <w:t xml:space="preserve">        технические </w:t>
      </w:r>
    </w:p>
    <w:p w:rsidR="00B23E9F" w:rsidRPr="009E184C" w:rsidRDefault="00B23E9F" w:rsidP="00A94B2D">
      <w:pPr>
        <w:shd w:val="clear" w:color="auto" w:fill="FFFFFF"/>
        <w:rPr>
          <w:b/>
          <w:color w:val="000000"/>
          <w:sz w:val="28"/>
          <w:szCs w:val="28"/>
        </w:rPr>
      </w:pPr>
      <w:r w:rsidRPr="009E184C">
        <w:rPr>
          <w:b/>
          <w:color w:val="000000"/>
          <w:sz w:val="28"/>
          <w:szCs w:val="28"/>
        </w:rPr>
        <w:t>9. К основным показателям  финансового планирования относятся:</w:t>
      </w:r>
    </w:p>
    <w:p w:rsidR="00B23E9F" w:rsidRPr="00C73457" w:rsidRDefault="00B23E9F" w:rsidP="00A94B2D">
      <w:pPr>
        <w:shd w:val="clear" w:color="auto" w:fill="FFFFFF"/>
        <w:rPr>
          <w:sz w:val="28"/>
          <w:szCs w:val="28"/>
        </w:rPr>
      </w:pPr>
      <w:r>
        <w:rPr>
          <w:color w:val="000000"/>
          <w:sz w:val="28"/>
          <w:szCs w:val="28"/>
        </w:rPr>
        <w:t xml:space="preserve">      </w:t>
      </w:r>
      <w:r w:rsidRPr="00C73457">
        <w:rPr>
          <w:sz w:val="28"/>
          <w:szCs w:val="28"/>
        </w:rPr>
        <w:t>выручка</w:t>
      </w:r>
    </w:p>
    <w:p w:rsidR="00B23E9F" w:rsidRPr="00C73457" w:rsidRDefault="00B23E9F" w:rsidP="00A94B2D">
      <w:pPr>
        <w:shd w:val="clear" w:color="auto" w:fill="FFFFFF"/>
        <w:rPr>
          <w:sz w:val="28"/>
          <w:szCs w:val="28"/>
        </w:rPr>
      </w:pPr>
      <w:r w:rsidRPr="00C73457">
        <w:rPr>
          <w:sz w:val="28"/>
          <w:szCs w:val="28"/>
        </w:rPr>
        <w:t xml:space="preserve">      объем затрат на выпуск продукции</w:t>
      </w:r>
    </w:p>
    <w:p w:rsidR="00B23E9F" w:rsidRPr="00C73457" w:rsidRDefault="00B23E9F" w:rsidP="00A94B2D">
      <w:pPr>
        <w:shd w:val="clear" w:color="auto" w:fill="FFFFFF"/>
        <w:rPr>
          <w:color w:val="0000FF"/>
          <w:sz w:val="28"/>
          <w:szCs w:val="28"/>
        </w:rPr>
      </w:pPr>
      <w:r w:rsidRPr="00C73457">
        <w:rPr>
          <w:sz w:val="28"/>
          <w:szCs w:val="28"/>
        </w:rPr>
        <w:t xml:space="preserve">      рентабельность активов и собственного капитала</w:t>
      </w:r>
    </w:p>
    <w:p w:rsidR="00B23E9F" w:rsidRDefault="00B23E9F" w:rsidP="00A94B2D">
      <w:pPr>
        <w:shd w:val="clear" w:color="auto" w:fill="FFFFFF"/>
        <w:rPr>
          <w:color w:val="000000"/>
          <w:sz w:val="28"/>
          <w:szCs w:val="28"/>
        </w:rPr>
      </w:pPr>
      <w:r>
        <w:rPr>
          <w:color w:val="000000"/>
          <w:sz w:val="28"/>
          <w:szCs w:val="28"/>
        </w:rPr>
        <w:t xml:space="preserve">      производительность труда</w:t>
      </w:r>
    </w:p>
    <w:p w:rsidR="00B23E9F" w:rsidRPr="00405CD1" w:rsidRDefault="00B23E9F" w:rsidP="00A94B2D">
      <w:pPr>
        <w:shd w:val="clear" w:color="auto" w:fill="FFFFFF"/>
        <w:rPr>
          <w:color w:val="000000"/>
          <w:sz w:val="28"/>
          <w:szCs w:val="28"/>
        </w:rPr>
      </w:pPr>
      <w:r>
        <w:rPr>
          <w:color w:val="000000"/>
          <w:sz w:val="28"/>
          <w:szCs w:val="28"/>
        </w:rPr>
        <w:t xml:space="preserve">      износ основных средств</w:t>
      </w:r>
    </w:p>
    <w:p w:rsidR="00B23E9F" w:rsidRPr="00D13692" w:rsidRDefault="00B23E9F" w:rsidP="00CA0762">
      <w:pPr>
        <w:widowControl w:val="0"/>
        <w:suppressAutoHyphens/>
        <w:autoSpaceDE w:val="0"/>
        <w:jc w:val="both"/>
        <w:rPr>
          <w:rStyle w:val="hgkelc"/>
          <w:b/>
          <w:sz w:val="28"/>
          <w:szCs w:val="28"/>
        </w:rPr>
      </w:pPr>
      <w:r w:rsidRPr="00D13692">
        <w:rPr>
          <w:b/>
          <w:sz w:val="28"/>
          <w:szCs w:val="28"/>
          <w:lang w:eastAsia="ar-SA"/>
        </w:rPr>
        <w:t>10.Б</w:t>
      </w:r>
      <w:r w:rsidRPr="00D13692">
        <w:rPr>
          <w:rStyle w:val="hgkelc"/>
          <w:b/>
          <w:bCs/>
          <w:sz w:val="28"/>
          <w:szCs w:val="28"/>
        </w:rPr>
        <w:t xml:space="preserve">юджетирование на предприятии </w:t>
      </w:r>
      <w:r w:rsidRPr="00D13692">
        <w:rPr>
          <w:rStyle w:val="hgkelc"/>
          <w:sz w:val="28"/>
          <w:szCs w:val="28"/>
        </w:rPr>
        <w:t xml:space="preserve"> </w:t>
      </w:r>
      <w:r w:rsidRPr="00D13692">
        <w:rPr>
          <w:rStyle w:val="hgkelc"/>
          <w:b/>
          <w:sz w:val="28"/>
          <w:szCs w:val="28"/>
        </w:rPr>
        <w:t>помогает:</w:t>
      </w:r>
    </w:p>
    <w:p w:rsidR="00B23E9F" w:rsidRPr="00C73457" w:rsidRDefault="00B23E9F" w:rsidP="00CA0762">
      <w:pPr>
        <w:widowControl w:val="0"/>
        <w:suppressAutoHyphens/>
        <w:autoSpaceDE w:val="0"/>
        <w:jc w:val="both"/>
        <w:rPr>
          <w:rStyle w:val="hgkelc"/>
          <w:sz w:val="28"/>
          <w:szCs w:val="28"/>
        </w:rPr>
      </w:pPr>
      <w:r w:rsidRPr="00D13692">
        <w:rPr>
          <w:rStyle w:val="hgkelc"/>
          <w:b/>
          <w:color w:val="0000FF"/>
          <w:sz w:val="28"/>
          <w:szCs w:val="28"/>
        </w:rPr>
        <w:t xml:space="preserve">     </w:t>
      </w:r>
      <w:r w:rsidRPr="00C73457">
        <w:rPr>
          <w:rStyle w:val="hgkelc"/>
          <w:sz w:val="28"/>
          <w:szCs w:val="28"/>
        </w:rPr>
        <w:t>определять общий объем финансовых ресурсов</w:t>
      </w:r>
    </w:p>
    <w:p w:rsidR="00B23E9F" w:rsidRPr="00C73457" w:rsidRDefault="00B23E9F" w:rsidP="00CA0762">
      <w:pPr>
        <w:widowControl w:val="0"/>
        <w:suppressAutoHyphens/>
        <w:autoSpaceDE w:val="0"/>
        <w:ind w:left="360"/>
        <w:jc w:val="both"/>
        <w:rPr>
          <w:rStyle w:val="hgkelc"/>
          <w:sz w:val="28"/>
          <w:szCs w:val="28"/>
        </w:rPr>
      </w:pPr>
      <w:r w:rsidRPr="00C73457">
        <w:rPr>
          <w:rStyle w:val="hgkelc"/>
          <w:sz w:val="28"/>
          <w:szCs w:val="28"/>
        </w:rPr>
        <w:t>распределять денежные ресурсы</w:t>
      </w:r>
    </w:p>
    <w:p w:rsidR="00B23E9F" w:rsidRPr="00C73457" w:rsidRDefault="00B23E9F" w:rsidP="00CA0762">
      <w:pPr>
        <w:widowControl w:val="0"/>
        <w:suppressAutoHyphens/>
        <w:autoSpaceDE w:val="0"/>
        <w:ind w:left="360"/>
        <w:jc w:val="both"/>
        <w:rPr>
          <w:rStyle w:val="hgkelc"/>
          <w:color w:val="0000FF"/>
          <w:sz w:val="28"/>
          <w:szCs w:val="28"/>
        </w:rPr>
      </w:pPr>
      <w:r w:rsidRPr="00C73457">
        <w:rPr>
          <w:rStyle w:val="hgkelc"/>
          <w:sz w:val="28"/>
          <w:szCs w:val="28"/>
        </w:rPr>
        <w:t>планировать и контролировать доходы и расходы</w:t>
      </w:r>
    </w:p>
    <w:p w:rsidR="00B23E9F" w:rsidRPr="00D13692" w:rsidRDefault="00B23E9F" w:rsidP="00CA0762">
      <w:pPr>
        <w:widowControl w:val="0"/>
        <w:suppressAutoHyphens/>
        <w:autoSpaceDE w:val="0"/>
        <w:ind w:left="360"/>
        <w:jc w:val="both"/>
        <w:rPr>
          <w:rStyle w:val="hgkelc"/>
          <w:sz w:val="28"/>
          <w:szCs w:val="28"/>
        </w:rPr>
      </w:pPr>
      <w:r w:rsidRPr="00D13692">
        <w:rPr>
          <w:rStyle w:val="hgkelc"/>
          <w:sz w:val="28"/>
          <w:szCs w:val="28"/>
        </w:rPr>
        <w:t>планировать расход материалов на выполнение операций с учетом имеющихся нормативов</w:t>
      </w:r>
    </w:p>
    <w:p w:rsidR="00B23E9F" w:rsidRPr="00D13692" w:rsidRDefault="00B23E9F" w:rsidP="00CA0762">
      <w:pPr>
        <w:widowControl w:val="0"/>
        <w:suppressAutoHyphens/>
        <w:autoSpaceDE w:val="0"/>
        <w:ind w:left="360"/>
        <w:jc w:val="both"/>
        <w:rPr>
          <w:rStyle w:val="hgkelc"/>
          <w:sz w:val="28"/>
          <w:szCs w:val="28"/>
        </w:rPr>
      </w:pPr>
      <w:r w:rsidRPr="00D13692">
        <w:rPr>
          <w:rStyle w:val="hgkelc"/>
          <w:sz w:val="28"/>
          <w:szCs w:val="28"/>
        </w:rPr>
        <w:lastRenderedPageBreak/>
        <w:t>определять потребность в материальных, трудовых и временных ресурсов</w:t>
      </w:r>
    </w:p>
    <w:p w:rsidR="00B23E9F" w:rsidRPr="00D13692" w:rsidRDefault="00B23E9F" w:rsidP="00CA0762">
      <w:pPr>
        <w:widowControl w:val="0"/>
        <w:suppressAutoHyphens/>
        <w:autoSpaceDE w:val="0"/>
        <w:ind w:left="360"/>
        <w:jc w:val="both"/>
        <w:rPr>
          <w:rStyle w:val="hgkelc"/>
          <w:color w:val="FF0000"/>
          <w:sz w:val="28"/>
          <w:szCs w:val="28"/>
        </w:rPr>
      </w:pPr>
    </w:p>
    <w:p w:rsidR="00B23E9F" w:rsidRPr="00D13692" w:rsidRDefault="00B23E9F" w:rsidP="00CB718B">
      <w:pPr>
        <w:numPr>
          <w:ilvl w:val="0"/>
          <w:numId w:val="4"/>
        </w:numPr>
        <w:jc w:val="both"/>
        <w:rPr>
          <w:sz w:val="28"/>
          <w:szCs w:val="28"/>
        </w:rPr>
      </w:pPr>
      <w:r w:rsidRPr="00D13692">
        <w:rPr>
          <w:sz w:val="28"/>
          <w:szCs w:val="28"/>
        </w:rPr>
        <w:t xml:space="preserve">Текст вопроса </w:t>
      </w:r>
      <w:r w:rsidRPr="00D13692">
        <w:rPr>
          <w:b/>
          <w:sz w:val="28"/>
          <w:szCs w:val="28"/>
          <w:u w:val="single"/>
        </w:rPr>
        <w:t xml:space="preserve">открытого типа </w:t>
      </w:r>
      <w:r w:rsidRPr="00D13692">
        <w:rPr>
          <w:b/>
          <w:sz w:val="28"/>
          <w:szCs w:val="28"/>
        </w:rPr>
        <w:t>(с коротким ответом)</w:t>
      </w:r>
      <w:r w:rsidRPr="00D13692">
        <w:rPr>
          <w:sz w:val="28"/>
          <w:szCs w:val="28"/>
        </w:rPr>
        <w:t>:</w:t>
      </w:r>
    </w:p>
    <w:p w:rsidR="00B23E9F" w:rsidRPr="00D13692" w:rsidRDefault="00B23E9F" w:rsidP="00941927">
      <w:pPr>
        <w:widowControl w:val="0"/>
        <w:suppressAutoHyphens/>
        <w:autoSpaceDE w:val="0"/>
        <w:ind w:firstLine="709"/>
        <w:jc w:val="both"/>
        <w:rPr>
          <w:b/>
          <w:lang w:eastAsia="ar-SA"/>
        </w:rPr>
      </w:pPr>
    </w:p>
    <w:p w:rsidR="00B23E9F" w:rsidRPr="00D13692" w:rsidRDefault="00B23E9F" w:rsidP="00014820">
      <w:pPr>
        <w:jc w:val="both"/>
        <w:rPr>
          <w:sz w:val="28"/>
          <w:szCs w:val="28"/>
        </w:rPr>
      </w:pPr>
      <w:r w:rsidRPr="00D13692">
        <w:rPr>
          <w:b/>
          <w:sz w:val="28"/>
          <w:szCs w:val="28"/>
        </w:rPr>
        <w:t>11.</w:t>
      </w:r>
      <w:r w:rsidRPr="00D13692">
        <w:rPr>
          <w:sz w:val="28"/>
          <w:szCs w:val="28"/>
        </w:rPr>
        <w:t xml:space="preserve"> Вид управленческой деятельности, связанный: с определением целей управляемой системы;  поиском наиболее эффективных методов и средств, необходимых для достижения этих целей; и c формулированием системы показателей, определяющих ход работ по достижению поставленных целей, это _______ </w:t>
      </w:r>
    </w:p>
    <w:p w:rsidR="00B23E9F" w:rsidRPr="00D13692" w:rsidRDefault="00B23E9F" w:rsidP="00014820">
      <w:pPr>
        <w:jc w:val="both"/>
        <w:rPr>
          <w:sz w:val="28"/>
          <w:szCs w:val="28"/>
        </w:rPr>
      </w:pPr>
    </w:p>
    <w:p w:rsidR="00B23E9F" w:rsidRPr="00D13692" w:rsidRDefault="00B23E9F" w:rsidP="00A94E90">
      <w:pPr>
        <w:pStyle w:val="af1"/>
        <w:shd w:val="clear" w:color="auto" w:fill="FFFFFF"/>
        <w:spacing w:before="0" w:beforeAutospacing="0" w:after="0" w:afterAutospacing="0"/>
        <w:jc w:val="both"/>
        <w:rPr>
          <w:b/>
          <w:sz w:val="28"/>
          <w:szCs w:val="28"/>
          <w:lang w:eastAsia="ar-SA"/>
        </w:rPr>
      </w:pPr>
      <w:r w:rsidRPr="00D13692">
        <w:rPr>
          <w:b/>
          <w:sz w:val="28"/>
          <w:szCs w:val="28"/>
          <w:lang w:eastAsia="ar-SA"/>
        </w:rPr>
        <w:t xml:space="preserve">12. </w:t>
      </w:r>
      <w:r w:rsidRPr="00D13692">
        <w:rPr>
          <w:sz w:val="28"/>
          <w:szCs w:val="28"/>
        </w:rPr>
        <w:t xml:space="preserve">Числовые величины, включенные в планы и характеризующие различные стороны развития экономического субъекта, это ______ </w:t>
      </w:r>
    </w:p>
    <w:p w:rsidR="00B23E9F" w:rsidRPr="00D13692" w:rsidRDefault="00B23E9F" w:rsidP="00A94E90">
      <w:pPr>
        <w:pStyle w:val="af1"/>
        <w:shd w:val="clear" w:color="auto" w:fill="FFFFFF"/>
        <w:spacing w:before="0" w:beforeAutospacing="0" w:after="0" w:afterAutospacing="0"/>
        <w:jc w:val="both"/>
        <w:rPr>
          <w:b/>
          <w:sz w:val="28"/>
          <w:szCs w:val="28"/>
          <w:lang w:eastAsia="ar-SA"/>
        </w:rPr>
      </w:pPr>
    </w:p>
    <w:p w:rsidR="00B23E9F" w:rsidRPr="00D13692" w:rsidRDefault="00B23E9F" w:rsidP="00014820">
      <w:pPr>
        <w:widowControl w:val="0"/>
        <w:suppressAutoHyphens/>
        <w:autoSpaceDE w:val="0"/>
        <w:jc w:val="both"/>
        <w:rPr>
          <w:rStyle w:val="af7"/>
          <w:sz w:val="28"/>
          <w:szCs w:val="28"/>
        </w:rPr>
      </w:pPr>
      <w:r w:rsidRPr="00D13692">
        <w:rPr>
          <w:rStyle w:val="af7"/>
          <w:b/>
          <w:sz w:val="28"/>
          <w:szCs w:val="28"/>
        </w:rPr>
        <w:t>13.</w:t>
      </w:r>
      <w:r w:rsidRPr="00D13692">
        <w:rPr>
          <w:rStyle w:val="af7"/>
          <w:sz w:val="28"/>
          <w:szCs w:val="28"/>
        </w:rPr>
        <w:t xml:space="preserve"> </w:t>
      </w:r>
      <w:r w:rsidRPr="00D13692">
        <w:rPr>
          <w:sz w:val="28"/>
          <w:szCs w:val="28"/>
        </w:rPr>
        <w:t xml:space="preserve">Научно-обоснованное суждение о возможных состояниях объекта изучения (или процесса развития его отдельных элементов) в будущем, о возможностях и сроках достижения этих состояний, это ______ </w:t>
      </w:r>
    </w:p>
    <w:p w:rsidR="00B23E9F" w:rsidRPr="00D13692" w:rsidRDefault="00B23E9F" w:rsidP="00014820">
      <w:pPr>
        <w:widowControl w:val="0"/>
        <w:suppressAutoHyphens/>
        <w:autoSpaceDE w:val="0"/>
        <w:jc w:val="both"/>
        <w:rPr>
          <w:rStyle w:val="af7"/>
          <w:sz w:val="28"/>
          <w:szCs w:val="28"/>
        </w:rPr>
      </w:pPr>
    </w:p>
    <w:p w:rsidR="00B23E9F" w:rsidRPr="00D13692" w:rsidRDefault="00B23E9F" w:rsidP="00A94E90">
      <w:pPr>
        <w:pStyle w:val="af1"/>
        <w:shd w:val="clear" w:color="auto" w:fill="FFFFFF"/>
        <w:spacing w:before="0" w:beforeAutospacing="0" w:after="0" w:afterAutospacing="0"/>
        <w:jc w:val="both"/>
        <w:rPr>
          <w:sz w:val="28"/>
          <w:szCs w:val="28"/>
        </w:rPr>
      </w:pPr>
      <w:r w:rsidRPr="00D13692">
        <w:rPr>
          <w:rStyle w:val="af7"/>
          <w:b/>
          <w:sz w:val="28"/>
          <w:szCs w:val="28"/>
        </w:rPr>
        <w:t>14.</w:t>
      </w:r>
      <w:r w:rsidRPr="00D13692">
        <w:rPr>
          <w:rStyle w:val="af7"/>
          <w:sz w:val="28"/>
          <w:szCs w:val="28"/>
        </w:rPr>
        <w:t xml:space="preserve"> </w:t>
      </w:r>
      <w:r w:rsidRPr="00D13692">
        <w:rPr>
          <w:sz w:val="28"/>
          <w:szCs w:val="28"/>
        </w:rPr>
        <w:t xml:space="preserve">Организация технологической производственной деятельности предприятия по изготовлению качественной продукции и оказанию качественных услуг потребителям, это _____ </w:t>
      </w:r>
    </w:p>
    <w:p w:rsidR="00B23E9F" w:rsidRPr="00D13692" w:rsidRDefault="00B23E9F" w:rsidP="00A94E90">
      <w:pPr>
        <w:pStyle w:val="af1"/>
        <w:shd w:val="clear" w:color="auto" w:fill="FFFFFF"/>
        <w:spacing w:before="0" w:beforeAutospacing="0" w:after="0" w:afterAutospacing="0"/>
        <w:jc w:val="both"/>
        <w:rPr>
          <w:sz w:val="28"/>
          <w:szCs w:val="28"/>
        </w:rPr>
      </w:pPr>
    </w:p>
    <w:p w:rsidR="00B23E9F" w:rsidRPr="00D13692" w:rsidRDefault="00B23E9F" w:rsidP="00014820">
      <w:pPr>
        <w:widowControl w:val="0"/>
        <w:suppressAutoHyphens/>
        <w:autoSpaceDE w:val="0"/>
        <w:jc w:val="both"/>
        <w:rPr>
          <w:rStyle w:val="af7"/>
          <w:sz w:val="28"/>
          <w:szCs w:val="28"/>
        </w:rPr>
      </w:pPr>
      <w:r w:rsidRPr="00D13692">
        <w:rPr>
          <w:rStyle w:val="af7"/>
          <w:b/>
          <w:sz w:val="28"/>
          <w:szCs w:val="28"/>
        </w:rPr>
        <w:t>15.</w:t>
      </w:r>
      <w:r w:rsidRPr="00D13692">
        <w:rPr>
          <w:rStyle w:val="af7"/>
          <w:sz w:val="28"/>
          <w:szCs w:val="28"/>
        </w:rPr>
        <w:t xml:space="preserve"> </w:t>
      </w:r>
      <w:r w:rsidRPr="00D13692">
        <w:rPr>
          <w:sz w:val="28"/>
          <w:szCs w:val="28"/>
        </w:rPr>
        <w:t xml:space="preserve">Предположительное исчисление доходов и расходов предприятия (организации) на определенный срок; распределение и структурирование доходов и расходов; распределение затрат, имеющихся ресурсов, это _______ </w:t>
      </w:r>
    </w:p>
    <w:p w:rsidR="00B23E9F" w:rsidRPr="00D13692" w:rsidRDefault="00B23E9F" w:rsidP="00014820">
      <w:pPr>
        <w:widowControl w:val="0"/>
        <w:suppressAutoHyphens/>
        <w:autoSpaceDE w:val="0"/>
        <w:jc w:val="both"/>
        <w:rPr>
          <w:rStyle w:val="af7"/>
          <w:sz w:val="28"/>
          <w:szCs w:val="28"/>
        </w:rPr>
      </w:pPr>
    </w:p>
    <w:p w:rsidR="00B23E9F" w:rsidRPr="00EB3C93" w:rsidRDefault="00B23E9F" w:rsidP="00CB718B">
      <w:pPr>
        <w:pStyle w:val="book-paragraph"/>
        <w:numPr>
          <w:ilvl w:val="0"/>
          <w:numId w:val="4"/>
        </w:numPr>
        <w:shd w:val="clear" w:color="auto" w:fill="FFFFFF"/>
        <w:spacing w:before="0" w:beforeAutospacing="0" w:after="0" w:afterAutospacing="0"/>
        <w:contextualSpacing/>
        <w:jc w:val="center"/>
        <w:rPr>
          <w:b/>
          <w:color w:val="000000"/>
          <w:sz w:val="28"/>
          <w:szCs w:val="28"/>
        </w:rPr>
      </w:pPr>
      <w:r>
        <w:rPr>
          <w:sz w:val="28"/>
          <w:szCs w:val="28"/>
        </w:rPr>
        <w:t xml:space="preserve">Текст вопросов </w:t>
      </w:r>
      <w:r w:rsidRPr="00F66039">
        <w:rPr>
          <w:b/>
          <w:sz w:val="28"/>
          <w:szCs w:val="28"/>
          <w:u w:val="single"/>
        </w:rPr>
        <w:t>на соответствие</w:t>
      </w:r>
    </w:p>
    <w:p w:rsidR="00B23E9F" w:rsidRPr="0033269E" w:rsidRDefault="00B23E9F" w:rsidP="00EB3C93">
      <w:pPr>
        <w:jc w:val="both"/>
        <w:rPr>
          <w:i/>
          <w:sz w:val="28"/>
          <w:szCs w:val="28"/>
        </w:rPr>
      </w:pPr>
      <w:r w:rsidRPr="0033269E">
        <w:rPr>
          <w:b/>
          <w:sz w:val="28"/>
          <w:szCs w:val="28"/>
        </w:rPr>
        <w:t xml:space="preserve">16. </w:t>
      </w:r>
      <w:r w:rsidRPr="0033269E">
        <w:rPr>
          <w:i/>
          <w:sz w:val="28"/>
          <w:szCs w:val="28"/>
        </w:rPr>
        <w:t>Установите соответствие между методами планирования и их  назначением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8"/>
        <w:gridCol w:w="5500"/>
      </w:tblGrid>
      <w:tr w:rsidR="00B23E9F" w:rsidRPr="003C1ED6" w:rsidTr="0090030B">
        <w:tc>
          <w:tcPr>
            <w:tcW w:w="4408" w:type="dxa"/>
          </w:tcPr>
          <w:p w:rsidR="00B23E9F" w:rsidRPr="00904B23" w:rsidRDefault="00B23E9F" w:rsidP="00A10B4D">
            <w:pPr>
              <w:jc w:val="center"/>
              <w:rPr>
                <w:b/>
                <w:i/>
                <w:sz w:val="28"/>
                <w:szCs w:val="28"/>
                <w:lang w:eastAsia="en-US"/>
              </w:rPr>
            </w:pPr>
            <w:r>
              <w:rPr>
                <w:b/>
                <w:i/>
                <w:sz w:val="28"/>
                <w:szCs w:val="28"/>
                <w:lang w:eastAsia="en-US"/>
              </w:rPr>
              <w:t>Метод</w:t>
            </w:r>
          </w:p>
        </w:tc>
        <w:tc>
          <w:tcPr>
            <w:tcW w:w="5500" w:type="dxa"/>
          </w:tcPr>
          <w:p w:rsidR="00B23E9F" w:rsidRPr="00904B23" w:rsidRDefault="00B23E9F" w:rsidP="00A10B4D">
            <w:pPr>
              <w:jc w:val="center"/>
              <w:rPr>
                <w:b/>
                <w:i/>
                <w:sz w:val="28"/>
                <w:szCs w:val="28"/>
                <w:lang w:eastAsia="en-US"/>
              </w:rPr>
            </w:pPr>
            <w:r>
              <w:rPr>
                <w:b/>
                <w:i/>
                <w:sz w:val="28"/>
                <w:szCs w:val="28"/>
                <w:lang w:eastAsia="en-US"/>
              </w:rPr>
              <w:t>Назначение</w:t>
            </w:r>
          </w:p>
        </w:tc>
      </w:tr>
      <w:tr w:rsidR="00B23E9F" w:rsidRPr="0090030B" w:rsidTr="0090030B">
        <w:trPr>
          <w:trHeight w:val="197"/>
        </w:trPr>
        <w:tc>
          <w:tcPr>
            <w:tcW w:w="4408" w:type="dxa"/>
          </w:tcPr>
          <w:p w:rsidR="00B23E9F" w:rsidRPr="00C24C30" w:rsidRDefault="00B23E9F" w:rsidP="00A10B4D">
            <w:pPr>
              <w:jc w:val="both"/>
              <w:rPr>
                <w:sz w:val="28"/>
                <w:szCs w:val="28"/>
                <w:lang w:eastAsia="en-US"/>
              </w:rPr>
            </w:pPr>
            <w:r w:rsidRPr="00C24C30">
              <w:rPr>
                <w:sz w:val="28"/>
                <w:szCs w:val="28"/>
                <w:lang w:eastAsia="en-US"/>
              </w:rPr>
              <w:t>1.</w:t>
            </w:r>
            <w:r w:rsidRPr="00C24C30">
              <w:rPr>
                <w:rStyle w:val="10"/>
                <w:sz w:val="28"/>
                <w:szCs w:val="28"/>
              </w:rPr>
              <w:t xml:space="preserve"> </w:t>
            </w:r>
            <w:r w:rsidRPr="00C24C30">
              <w:rPr>
                <w:b/>
                <w:bCs/>
                <w:sz w:val="28"/>
                <w:szCs w:val="28"/>
              </w:rPr>
              <w:t>Расчетно-аналитический</w:t>
            </w:r>
          </w:p>
        </w:tc>
        <w:tc>
          <w:tcPr>
            <w:tcW w:w="5500" w:type="dxa"/>
          </w:tcPr>
          <w:p w:rsidR="00B23E9F" w:rsidRPr="000148AD" w:rsidRDefault="00B23E9F" w:rsidP="00A10B4D">
            <w:pPr>
              <w:rPr>
                <w:sz w:val="28"/>
                <w:szCs w:val="28"/>
                <w:lang w:eastAsia="en-US"/>
              </w:rPr>
            </w:pPr>
            <w:r w:rsidRPr="000148AD">
              <w:rPr>
                <w:sz w:val="28"/>
                <w:szCs w:val="28"/>
              </w:rPr>
              <w:t>а)  позволяют разработать экономические модели зависимости показателей на основе выявления изменения их количественных параметров по сравнению с основными факторами, подготовить несколько вариантов плана и выбрать оптимальный</w:t>
            </w:r>
          </w:p>
        </w:tc>
      </w:tr>
      <w:tr w:rsidR="00B23E9F" w:rsidRPr="0090030B" w:rsidTr="0090030B">
        <w:tc>
          <w:tcPr>
            <w:tcW w:w="4408" w:type="dxa"/>
          </w:tcPr>
          <w:p w:rsidR="00B23E9F" w:rsidRPr="00C24C30" w:rsidRDefault="00B23E9F" w:rsidP="00A10B4D">
            <w:pPr>
              <w:jc w:val="both"/>
              <w:rPr>
                <w:sz w:val="28"/>
                <w:szCs w:val="28"/>
                <w:lang w:eastAsia="en-US"/>
              </w:rPr>
            </w:pPr>
            <w:r w:rsidRPr="00C24C30">
              <w:rPr>
                <w:sz w:val="28"/>
                <w:szCs w:val="28"/>
                <w:lang w:eastAsia="en-US"/>
              </w:rPr>
              <w:t>2.</w:t>
            </w:r>
            <w:r w:rsidRPr="00C24C30">
              <w:rPr>
                <w:b/>
                <w:bCs/>
                <w:sz w:val="28"/>
                <w:szCs w:val="28"/>
              </w:rPr>
              <w:t>Экономико-математические методы</w:t>
            </w:r>
          </w:p>
        </w:tc>
        <w:tc>
          <w:tcPr>
            <w:tcW w:w="5500" w:type="dxa"/>
          </w:tcPr>
          <w:p w:rsidR="00B23E9F" w:rsidRPr="000148AD" w:rsidRDefault="00B23E9F" w:rsidP="00A10B4D">
            <w:pPr>
              <w:rPr>
                <w:sz w:val="28"/>
                <w:szCs w:val="28"/>
                <w:lang w:eastAsia="en-US"/>
              </w:rPr>
            </w:pPr>
            <w:r w:rsidRPr="000148AD">
              <w:rPr>
                <w:sz w:val="28"/>
                <w:szCs w:val="28"/>
              </w:rPr>
              <w:t>б)</w:t>
            </w:r>
            <w:r w:rsidRPr="000148AD">
              <w:rPr>
                <w:sz w:val="28"/>
                <w:szCs w:val="28"/>
                <w:lang w:eastAsia="en-US"/>
              </w:rPr>
              <w:t xml:space="preserve"> позволяет оценить</w:t>
            </w:r>
            <w:r w:rsidRPr="000148AD">
              <w:rPr>
                <w:sz w:val="28"/>
                <w:szCs w:val="28"/>
              </w:rPr>
              <w:t xml:space="preserve"> внутренние и внешние факторы,  влияющие на развитие предприятия </w:t>
            </w:r>
          </w:p>
        </w:tc>
      </w:tr>
      <w:tr w:rsidR="00B23E9F" w:rsidRPr="0090030B" w:rsidTr="0090030B">
        <w:tc>
          <w:tcPr>
            <w:tcW w:w="4408" w:type="dxa"/>
          </w:tcPr>
          <w:p w:rsidR="00B23E9F" w:rsidRPr="00C24C30" w:rsidRDefault="00B23E9F" w:rsidP="00A10B4D">
            <w:pPr>
              <w:rPr>
                <w:sz w:val="28"/>
                <w:szCs w:val="28"/>
                <w:lang w:eastAsia="en-US"/>
              </w:rPr>
            </w:pPr>
            <w:r w:rsidRPr="00C24C30">
              <w:rPr>
                <w:sz w:val="28"/>
                <w:szCs w:val="28"/>
                <w:lang w:eastAsia="en-US"/>
              </w:rPr>
              <w:t>3.</w:t>
            </w:r>
            <w:r w:rsidRPr="00C24C30">
              <w:rPr>
                <w:sz w:val="28"/>
                <w:szCs w:val="28"/>
              </w:rPr>
              <w:t xml:space="preserve"> </w:t>
            </w:r>
            <w:r w:rsidRPr="00C24C30">
              <w:rPr>
                <w:b/>
                <w:bCs/>
                <w:sz w:val="28"/>
                <w:szCs w:val="28"/>
              </w:rPr>
              <w:t>Графоаналитический метод</w:t>
            </w:r>
          </w:p>
        </w:tc>
        <w:tc>
          <w:tcPr>
            <w:tcW w:w="5500" w:type="dxa"/>
          </w:tcPr>
          <w:p w:rsidR="00B23E9F" w:rsidRPr="000148AD" w:rsidRDefault="00B23E9F" w:rsidP="0090030B">
            <w:pPr>
              <w:rPr>
                <w:sz w:val="28"/>
                <w:szCs w:val="28"/>
                <w:lang w:eastAsia="en-US"/>
              </w:rPr>
            </w:pPr>
            <w:r w:rsidRPr="000148AD">
              <w:rPr>
                <w:sz w:val="28"/>
                <w:szCs w:val="28"/>
              </w:rPr>
              <w:t>в) позволяют составлять план в виде программы, включающей в себя комплекс задач и мероприятий, объединенных одной целью, приуроченных к определенным срокам</w:t>
            </w:r>
          </w:p>
        </w:tc>
      </w:tr>
      <w:tr w:rsidR="00B23E9F" w:rsidRPr="0090030B" w:rsidTr="0090030B">
        <w:tc>
          <w:tcPr>
            <w:tcW w:w="4408" w:type="dxa"/>
          </w:tcPr>
          <w:p w:rsidR="00B23E9F" w:rsidRPr="00C24C30" w:rsidRDefault="00B23E9F" w:rsidP="00A10B4D">
            <w:pPr>
              <w:rPr>
                <w:color w:val="000000"/>
                <w:sz w:val="28"/>
                <w:szCs w:val="28"/>
              </w:rPr>
            </w:pPr>
            <w:r w:rsidRPr="00C24C30">
              <w:rPr>
                <w:color w:val="000000"/>
                <w:sz w:val="28"/>
                <w:szCs w:val="28"/>
              </w:rPr>
              <w:t>4.</w:t>
            </w:r>
            <w:r w:rsidRPr="00C24C30">
              <w:rPr>
                <w:sz w:val="28"/>
                <w:szCs w:val="28"/>
              </w:rPr>
              <w:t xml:space="preserve"> </w:t>
            </w:r>
            <w:r w:rsidRPr="00C24C30">
              <w:rPr>
                <w:b/>
                <w:bCs/>
                <w:sz w:val="28"/>
                <w:szCs w:val="28"/>
              </w:rPr>
              <w:t>Программно-целевые методы</w:t>
            </w:r>
          </w:p>
        </w:tc>
        <w:tc>
          <w:tcPr>
            <w:tcW w:w="5500" w:type="dxa"/>
          </w:tcPr>
          <w:p w:rsidR="00B23E9F" w:rsidRPr="000148AD" w:rsidRDefault="00B23E9F" w:rsidP="00A10B4D">
            <w:pPr>
              <w:jc w:val="both"/>
              <w:rPr>
                <w:sz w:val="28"/>
                <w:szCs w:val="28"/>
              </w:rPr>
            </w:pPr>
            <w:r w:rsidRPr="000148AD">
              <w:rPr>
                <w:sz w:val="28"/>
                <w:szCs w:val="28"/>
                <w:lang w:eastAsia="en-US"/>
              </w:rPr>
              <w:t>г)</w:t>
            </w:r>
            <w:r w:rsidRPr="000148AD">
              <w:rPr>
                <w:sz w:val="28"/>
                <w:szCs w:val="28"/>
              </w:rPr>
              <w:t xml:space="preserve"> дает возможность представить результаты экономического анализа </w:t>
            </w:r>
            <w:r w:rsidRPr="000148AD">
              <w:rPr>
                <w:sz w:val="28"/>
                <w:szCs w:val="28"/>
              </w:rPr>
              <w:lastRenderedPageBreak/>
              <w:t xml:space="preserve">графическими средствами, позволяющими  наглядно показать количественную зависимость между сопряженными показателями </w:t>
            </w:r>
          </w:p>
        </w:tc>
      </w:tr>
      <w:tr w:rsidR="00B23E9F" w:rsidRPr="0090030B" w:rsidTr="0090030B">
        <w:tc>
          <w:tcPr>
            <w:tcW w:w="4408" w:type="dxa"/>
          </w:tcPr>
          <w:p w:rsidR="00B23E9F" w:rsidRPr="0090030B" w:rsidRDefault="00B23E9F" w:rsidP="00A10B4D">
            <w:pPr>
              <w:jc w:val="both"/>
              <w:rPr>
                <w:i/>
                <w:sz w:val="28"/>
                <w:szCs w:val="28"/>
                <w:lang w:eastAsia="en-US"/>
              </w:rPr>
            </w:pPr>
            <w:r w:rsidRPr="0090030B">
              <w:rPr>
                <w:i/>
                <w:sz w:val="28"/>
                <w:szCs w:val="28"/>
                <w:lang w:eastAsia="en-US"/>
              </w:rPr>
              <w:lastRenderedPageBreak/>
              <w:t>….</w:t>
            </w:r>
          </w:p>
        </w:tc>
        <w:tc>
          <w:tcPr>
            <w:tcW w:w="5500" w:type="dxa"/>
          </w:tcPr>
          <w:p w:rsidR="00B23E9F" w:rsidRPr="000148AD" w:rsidRDefault="00B23E9F" w:rsidP="00A10B4D">
            <w:pPr>
              <w:jc w:val="both"/>
              <w:rPr>
                <w:sz w:val="28"/>
                <w:szCs w:val="28"/>
                <w:lang w:eastAsia="en-US"/>
              </w:rPr>
            </w:pPr>
            <w:r w:rsidRPr="000148AD">
              <w:rPr>
                <w:sz w:val="28"/>
                <w:szCs w:val="28"/>
                <w:lang w:eastAsia="en-US"/>
              </w:rPr>
              <w:t>д)</w:t>
            </w:r>
            <w:r>
              <w:rPr>
                <w:sz w:val="28"/>
                <w:szCs w:val="28"/>
                <w:lang w:eastAsia="en-US"/>
              </w:rPr>
              <w:t xml:space="preserve"> </w:t>
            </w:r>
            <w:r w:rsidRPr="000148AD">
              <w:rPr>
                <w:sz w:val="28"/>
                <w:szCs w:val="28"/>
              </w:rPr>
              <w:t>используется для расчета показателей плана, анализа их динамики и факторов, обеспечивающих необходимый количественный уровень</w:t>
            </w:r>
            <w:r w:rsidRPr="000148AD">
              <w:rPr>
                <w:sz w:val="28"/>
                <w:szCs w:val="28"/>
                <w:lang w:eastAsia="en-US"/>
              </w:rPr>
              <w:t xml:space="preserve"> </w:t>
            </w:r>
          </w:p>
        </w:tc>
      </w:tr>
    </w:tbl>
    <w:p w:rsidR="00B23E9F" w:rsidRPr="000148AD" w:rsidRDefault="00B23E9F" w:rsidP="00EB3C93">
      <w:pPr>
        <w:jc w:val="both"/>
        <w:rPr>
          <w:b/>
          <w:sz w:val="28"/>
          <w:szCs w:val="28"/>
          <w:lang w:eastAsia="en-US"/>
        </w:rPr>
      </w:pPr>
    </w:p>
    <w:p w:rsidR="00B23E9F" w:rsidRPr="00EC072B" w:rsidRDefault="00B23E9F" w:rsidP="00EB3C93">
      <w:pPr>
        <w:jc w:val="both"/>
        <w:rPr>
          <w:sz w:val="28"/>
          <w:szCs w:val="28"/>
        </w:rPr>
      </w:pPr>
    </w:p>
    <w:p w:rsidR="00B23E9F" w:rsidRPr="00AE42A1" w:rsidRDefault="00B23E9F" w:rsidP="00CB718B">
      <w:pPr>
        <w:contextualSpacing/>
        <w:jc w:val="both"/>
        <w:rPr>
          <w:b/>
          <w:sz w:val="28"/>
          <w:szCs w:val="28"/>
        </w:rPr>
      </w:pPr>
      <w:r w:rsidRPr="00AE42A1">
        <w:rPr>
          <w:b/>
          <w:sz w:val="28"/>
          <w:szCs w:val="28"/>
        </w:rPr>
        <w:t xml:space="preserve">17. </w:t>
      </w:r>
      <w:r w:rsidRPr="00AE42A1">
        <w:rPr>
          <w:i/>
          <w:sz w:val="28"/>
          <w:szCs w:val="28"/>
        </w:rPr>
        <w:t>Установите соответствие между принципом планирования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08"/>
        <w:gridCol w:w="6100"/>
      </w:tblGrid>
      <w:tr w:rsidR="00B23E9F" w:rsidRPr="00790C2E" w:rsidTr="00102E23">
        <w:tc>
          <w:tcPr>
            <w:tcW w:w="3808" w:type="dxa"/>
          </w:tcPr>
          <w:p w:rsidR="00B23E9F" w:rsidRPr="00790C2E" w:rsidRDefault="00B23E9F" w:rsidP="00A92878">
            <w:pPr>
              <w:jc w:val="center"/>
              <w:rPr>
                <w:b/>
                <w:lang w:eastAsia="en-US"/>
              </w:rPr>
            </w:pPr>
            <w:r>
              <w:rPr>
                <w:b/>
                <w:lang w:eastAsia="en-US"/>
              </w:rPr>
              <w:t>Принцип</w:t>
            </w:r>
          </w:p>
        </w:tc>
        <w:tc>
          <w:tcPr>
            <w:tcW w:w="6100" w:type="dxa"/>
          </w:tcPr>
          <w:p w:rsidR="00B23E9F" w:rsidRPr="00790C2E" w:rsidRDefault="00B23E9F" w:rsidP="00A92878">
            <w:pPr>
              <w:jc w:val="center"/>
              <w:rPr>
                <w:b/>
                <w:lang w:eastAsia="en-US"/>
              </w:rPr>
            </w:pPr>
            <w:r>
              <w:rPr>
                <w:b/>
                <w:lang w:eastAsia="en-US"/>
              </w:rPr>
              <w:t>Характеристика</w:t>
            </w:r>
          </w:p>
        </w:tc>
      </w:tr>
      <w:tr w:rsidR="00B23E9F" w:rsidRPr="000148AD" w:rsidTr="00102E23">
        <w:trPr>
          <w:trHeight w:val="231"/>
        </w:trPr>
        <w:tc>
          <w:tcPr>
            <w:tcW w:w="3808" w:type="dxa"/>
          </w:tcPr>
          <w:p w:rsidR="00B23E9F" w:rsidRPr="000148AD" w:rsidRDefault="00B23E9F" w:rsidP="00A92878">
            <w:pPr>
              <w:rPr>
                <w:b/>
                <w:sz w:val="28"/>
                <w:szCs w:val="28"/>
                <w:lang w:eastAsia="en-US"/>
              </w:rPr>
            </w:pPr>
            <w:r w:rsidRPr="000148AD">
              <w:rPr>
                <w:rStyle w:val="af8"/>
                <w:b w:val="0"/>
                <w:bCs/>
                <w:sz w:val="28"/>
                <w:szCs w:val="28"/>
              </w:rPr>
              <w:t>1.</w:t>
            </w:r>
            <w:r w:rsidRPr="000148AD">
              <w:rPr>
                <w:rStyle w:val="10"/>
                <w:b w:val="0"/>
                <w:sz w:val="28"/>
                <w:szCs w:val="28"/>
              </w:rPr>
              <w:t xml:space="preserve"> </w:t>
            </w:r>
            <w:r w:rsidRPr="000148AD">
              <w:rPr>
                <w:bCs/>
                <w:sz w:val="28"/>
                <w:szCs w:val="28"/>
              </w:rPr>
              <w:t>Принцип</w:t>
            </w:r>
            <w:r w:rsidRPr="000148AD">
              <w:rPr>
                <w:sz w:val="28"/>
                <w:szCs w:val="28"/>
              </w:rPr>
              <w:t xml:space="preserve"> </w:t>
            </w:r>
            <w:r w:rsidRPr="000148AD">
              <w:rPr>
                <w:b/>
                <w:sz w:val="28"/>
                <w:szCs w:val="28"/>
              </w:rPr>
              <w:t>единства</w:t>
            </w:r>
            <w:r w:rsidRPr="000148AD">
              <w:rPr>
                <w:sz w:val="28"/>
                <w:szCs w:val="28"/>
              </w:rPr>
              <w:t xml:space="preserve"> (холизма)</w:t>
            </w:r>
          </w:p>
        </w:tc>
        <w:tc>
          <w:tcPr>
            <w:tcW w:w="6100" w:type="dxa"/>
          </w:tcPr>
          <w:p w:rsidR="00B23E9F" w:rsidRPr="000148AD" w:rsidRDefault="00B23E9F" w:rsidP="00A92878">
            <w:pPr>
              <w:contextualSpacing/>
              <w:jc w:val="both"/>
              <w:rPr>
                <w:sz w:val="28"/>
                <w:szCs w:val="28"/>
              </w:rPr>
            </w:pPr>
            <w:r w:rsidRPr="000148AD">
              <w:rPr>
                <w:rStyle w:val="af8"/>
                <w:b w:val="0"/>
                <w:bCs/>
                <w:sz w:val="28"/>
                <w:szCs w:val="28"/>
              </w:rPr>
              <w:t>а)</w:t>
            </w:r>
            <w:r w:rsidRPr="000148AD">
              <w:rPr>
                <w:sz w:val="28"/>
                <w:szCs w:val="28"/>
              </w:rPr>
              <w:t xml:space="preserve"> </w:t>
            </w:r>
            <w:r w:rsidRPr="000148AD">
              <w:rPr>
                <w:rStyle w:val="hgkelc"/>
                <w:bCs/>
                <w:sz w:val="28"/>
                <w:szCs w:val="28"/>
              </w:rPr>
              <w:t>придание планам и процессу планирования способности менять свою направленность в связи с возникновением непредвиденных обстоятельств</w:t>
            </w:r>
          </w:p>
        </w:tc>
      </w:tr>
      <w:tr w:rsidR="00B23E9F" w:rsidRPr="000148AD" w:rsidTr="00102E23">
        <w:trPr>
          <w:trHeight w:val="209"/>
        </w:trPr>
        <w:tc>
          <w:tcPr>
            <w:tcW w:w="3808" w:type="dxa"/>
          </w:tcPr>
          <w:p w:rsidR="00B23E9F" w:rsidRPr="000148AD" w:rsidRDefault="00B23E9F" w:rsidP="00A92878">
            <w:pPr>
              <w:rPr>
                <w:sz w:val="28"/>
                <w:szCs w:val="28"/>
                <w:lang w:eastAsia="en-US"/>
              </w:rPr>
            </w:pPr>
            <w:r w:rsidRPr="000148AD">
              <w:rPr>
                <w:rStyle w:val="af8"/>
                <w:b w:val="0"/>
                <w:bCs/>
                <w:sz w:val="28"/>
                <w:szCs w:val="28"/>
              </w:rPr>
              <w:t xml:space="preserve">2. Принцип </w:t>
            </w:r>
            <w:r w:rsidRPr="000148AD">
              <w:rPr>
                <w:rStyle w:val="af8"/>
                <w:bCs/>
                <w:sz w:val="28"/>
                <w:szCs w:val="28"/>
              </w:rPr>
              <w:t>непрерывности</w:t>
            </w:r>
          </w:p>
        </w:tc>
        <w:tc>
          <w:tcPr>
            <w:tcW w:w="6100" w:type="dxa"/>
          </w:tcPr>
          <w:p w:rsidR="00B23E9F" w:rsidRPr="000148AD" w:rsidRDefault="00B23E9F" w:rsidP="00A92878">
            <w:pPr>
              <w:contextualSpacing/>
              <w:jc w:val="both"/>
              <w:rPr>
                <w:bCs/>
                <w:sz w:val="28"/>
                <w:szCs w:val="28"/>
              </w:rPr>
            </w:pPr>
            <w:r w:rsidRPr="000148AD">
              <w:rPr>
                <w:rStyle w:val="af8"/>
                <w:b w:val="0"/>
                <w:bCs/>
                <w:sz w:val="28"/>
                <w:szCs w:val="28"/>
              </w:rPr>
              <w:t>б)</w:t>
            </w:r>
            <w:r w:rsidRPr="000148AD">
              <w:rPr>
                <w:rStyle w:val="hgkelc"/>
                <w:bCs/>
                <w:sz w:val="28"/>
                <w:szCs w:val="28"/>
              </w:rPr>
              <w:t xml:space="preserve"> достоверность любого плана определяется целями и возможностями предприятия, а также временным интервалом планирования</w:t>
            </w:r>
            <w:r w:rsidRPr="000148AD">
              <w:rPr>
                <w:rStyle w:val="hgkelc"/>
                <w:sz w:val="28"/>
                <w:szCs w:val="28"/>
              </w:rPr>
              <w:t>.</w:t>
            </w:r>
            <w:r w:rsidRPr="000148AD">
              <w:rPr>
                <w:rStyle w:val="af8"/>
                <w:bCs/>
                <w:sz w:val="28"/>
                <w:szCs w:val="28"/>
              </w:rPr>
              <w:t xml:space="preserve"> </w:t>
            </w:r>
          </w:p>
        </w:tc>
      </w:tr>
      <w:tr w:rsidR="00B23E9F" w:rsidRPr="000148AD" w:rsidTr="00102E23">
        <w:tc>
          <w:tcPr>
            <w:tcW w:w="3808" w:type="dxa"/>
          </w:tcPr>
          <w:p w:rsidR="00B23E9F" w:rsidRPr="000148AD" w:rsidRDefault="00B23E9F" w:rsidP="00A92878">
            <w:pPr>
              <w:contextualSpacing/>
              <w:rPr>
                <w:bCs/>
                <w:sz w:val="28"/>
                <w:szCs w:val="28"/>
              </w:rPr>
            </w:pPr>
            <w:r w:rsidRPr="000148AD">
              <w:rPr>
                <w:rStyle w:val="af8"/>
                <w:b w:val="0"/>
                <w:bCs/>
                <w:sz w:val="28"/>
                <w:szCs w:val="28"/>
              </w:rPr>
              <w:t xml:space="preserve">3. Принцип </w:t>
            </w:r>
            <w:r w:rsidRPr="000148AD">
              <w:rPr>
                <w:rStyle w:val="af8"/>
                <w:bCs/>
                <w:sz w:val="28"/>
                <w:szCs w:val="28"/>
              </w:rPr>
              <w:t>гибкости</w:t>
            </w:r>
          </w:p>
        </w:tc>
        <w:tc>
          <w:tcPr>
            <w:tcW w:w="6100" w:type="dxa"/>
          </w:tcPr>
          <w:p w:rsidR="00B23E9F" w:rsidRPr="000148AD" w:rsidRDefault="00B23E9F" w:rsidP="00A92878">
            <w:pPr>
              <w:contextualSpacing/>
              <w:jc w:val="both"/>
              <w:rPr>
                <w:bCs/>
                <w:sz w:val="28"/>
                <w:szCs w:val="28"/>
              </w:rPr>
            </w:pPr>
            <w:r w:rsidRPr="000148AD">
              <w:rPr>
                <w:rStyle w:val="af8"/>
                <w:b w:val="0"/>
                <w:bCs/>
                <w:sz w:val="28"/>
                <w:szCs w:val="28"/>
              </w:rPr>
              <w:t>в)</w:t>
            </w:r>
            <w:r w:rsidRPr="000148AD">
              <w:rPr>
                <w:rStyle w:val="af8"/>
                <w:bCs/>
                <w:sz w:val="28"/>
                <w:szCs w:val="28"/>
              </w:rPr>
              <w:t xml:space="preserve"> </w:t>
            </w:r>
            <w:r w:rsidRPr="000148AD">
              <w:rPr>
                <w:rStyle w:val="hgkelc"/>
                <w:sz w:val="28"/>
                <w:szCs w:val="28"/>
              </w:rPr>
              <w:t>процесс планирования должен привлекать к себе всех, кого он непосредственно затрагивает</w:t>
            </w:r>
          </w:p>
        </w:tc>
      </w:tr>
      <w:tr w:rsidR="00B23E9F" w:rsidRPr="000148AD" w:rsidTr="00102E23">
        <w:tc>
          <w:tcPr>
            <w:tcW w:w="3808" w:type="dxa"/>
          </w:tcPr>
          <w:p w:rsidR="00B23E9F" w:rsidRPr="000148AD" w:rsidRDefault="00B23E9F" w:rsidP="00A92878">
            <w:pPr>
              <w:rPr>
                <w:b/>
                <w:sz w:val="28"/>
                <w:szCs w:val="28"/>
              </w:rPr>
            </w:pPr>
            <w:r w:rsidRPr="000148AD">
              <w:rPr>
                <w:rStyle w:val="af8"/>
                <w:b w:val="0"/>
                <w:bCs/>
                <w:sz w:val="28"/>
                <w:szCs w:val="28"/>
              </w:rPr>
              <w:t xml:space="preserve">4. Принцип </w:t>
            </w:r>
            <w:r w:rsidRPr="000148AD">
              <w:rPr>
                <w:rStyle w:val="af8"/>
                <w:bCs/>
                <w:sz w:val="28"/>
                <w:szCs w:val="28"/>
              </w:rPr>
              <w:t>точности</w:t>
            </w:r>
          </w:p>
        </w:tc>
        <w:tc>
          <w:tcPr>
            <w:tcW w:w="6100" w:type="dxa"/>
          </w:tcPr>
          <w:p w:rsidR="00B23E9F" w:rsidRPr="000148AD" w:rsidRDefault="00B23E9F" w:rsidP="00A92878">
            <w:pPr>
              <w:contextualSpacing/>
              <w:jc w:val="both"/>
              <w:rPr>
                <w:bCs/>
                <w:sz w:val="28"/>
                <w:szCs w:val="28"/>
              </w:rPr>
            </w:pPr>
            <w:r w:rsidRPr="000148AD">
              <w:rPr>
                <w:rStyle w:val="af8"/>
                <w:b w:val="0"/>
                <w:bCs/>
                <w:sz w:val="28"/>
                <w:szCs w:val="28"/>
              </w:rPr>
              <w:t>г)</w:t>
            </w:r>
            <w:r w:rsidRPr="000148AD">
              <w:rPr>
                <w:bCs/>
                <w:sz w:val="28"/>
                <w:szCs w:val="28"/>
              </w:rPr>
              <w:t xml:space="preserve"> планирование</w:t>
            </w:r>
            <w:r w:rsidRPr="000148AD">
              <w:rPr>
                <w:sz w:val="28"/>
                <w:szCs w:val="28"/>
              </w:rPr>
              <w:t xml:space="preserve"> на предприятии (организации) должно иметь системный характер </w:t>
            </w:r>
          </w:p>
        </w:tc>
      </w:tr>
      <w:tr w:rsidR="00B23E9F" w:rsidRPr="000148AD" w:rsidTr="00102E23">
        <w:tc>
          <w:tcPr>
            <w:tcW w:w="3808" w:type="dxa"/>
          </w:tcPr>
          <w:p w:rsidR="00B23E9F" w:rsidRPr="000148AD" w:rsidRDefault="00B23E9F" w:rsidP="00A92878">
            <w:pPr>
              <w:contextualSpacing/>
              <w:jc w:val="both"/>
              <w:rPr>
                <w:rStyle w:val="af8"/>
                <w:b w:val="0"/>
                <w:bCs/>
                <w:sz w:val="28"/>
                <w:szCs w:val="28"/>
              </w:rPr>
            </w:pPr>
            <w:r w:rsidRPr="000148AD">
              <w:rPr>
                <w:rStyle w:val="af8"/>
                <w:b w:val="0"/>
                <w:bCs/>
                <w:sz w:val="28"/>
                <w:szCs w:val="28"/>
              </w:rPr>
              <w:t>5………</w:t>
            </w:r>
          </w:p>
        </w:tc>
        <w:tc>
          <w:tcPr>
            <w:tcW w:w="6100" w:type="dxa"/>
          </w:tcPr>
          <w:p w:rsidR="00B23E9F" w:rsidRPr="000148AD" w:rsidRDefault="00B23E9F" w:rsidP="00A92878">
            <w:pPr>
              <w:contextualSpacing/>
              <w:jc w:val="both"/>
              <w:rPr>
                <w:rStyle w:val="af8"/>
                <w:b w:val="0"/>
                <w:bCs/>
                <w:sz w:val="28"/>
                <w:szCs w:val="28"/>
              </w:rPr>
            </w:pPr>
            <w:r w:rsidRPr="000148AD">
              <w:rPr>
                <w:rStyle w:val="af8"/>
                <w:b w:val="0"/>
                <w:bCs/>
                <w:sz w:val="28"/>
                <w:szCs w:val="28"/>
              </w:rPr>
              <w:t>д)</w:t>
            </w:r>
            <w:r w:rsidRPr="000148AD">
              <w:rPr>
                <w:sz w:val="28"/>
                <w:szCs w:val="28"/>
              </w:rPr>
              <w:t xml:space="preserve"> </w:t>
            </w:r>
            <w:r w:rsidRPr="000148AD">
              <w:rPr>
                <w:rStyle w:val="hgkelc"/>
                <w:sz w:val="28"/>
                <w:szCs w:val="28"/>
              </w:rPr>
              <w:t xml:space="preserve">процесс </w:t>
            </w:r>
            <w:r w:rsidRPr="000148AD">
              <w:rPr>
                <w:rStyle w:val="hgkelc"/>
                <w:bCs/>
                <w:sz w:val="28"/>
                <w:szCs w:val="28"/>
              </w:rPr>
              <w:t>планирования</w:t>
            </w:r>
            <w:r>
              <w:rPr>
                <w:rStyle w:val="hgkelc"/>
                <w:sz w:val="28"/>
                <w:szCs w:val="28"/>
              </w:rPr>
              <w:t xml:space="preserve"> на предприятии</w:t>
            </w:r>
            <w:r w:rsidRPr="000148AD">
              <w:rPr>
                <w:rStyle w:val="hgkelc"/>
                <w:sz w:val="28"/>
                <w:szCs w:val="28"/>
              </w:rPr>
              <w:t xml:space="preserve"> должен осуществляться постоянно в рамках установленного ци</w:t>
            </w:r>
            <w:r>
              <w:rPr>
                <w:rStyle w:val="hgkelc"/>
                <w:sz w:val="28"/>
                <w:szCs w:val="28"/>
              </w:rPr>
              <w:t xml:space="preserve">кла; </w:t>
            </w:r>
            <w:r w:rsidRPr="000148AD">
              <w:rPr>
                <w:rStyle w:val="hgkelc"/>
                <w:sz w:val="28"/>
                <w:szCs w:val="28"/>
              </w:rPr>
              <w:t>непрерывно приходить на смену друг другу (второй - на смену первому, третий - на смену второму и т. д.)</w:t>
            </w:r>
          </w:p>
        </w:tc>
      </w:tr>
    </w:tbl>
    <w:p w:rsidR="00B23E9F" w:rsidRPr="00AE42A1" w:rsidRDefault="00B23E9F" w:rsidP="00CB718B">
      <w:pPr>
        <w:contextualSpacing/>
        <w:jc w:val="both"/>
        <w:rPr>
          <w:b/>
          <w:sz w:val="28"/>
          <w:szCs w:val="28"/>
        </w:rPr>
      </w:pPr>
    </w:p>
    <w:p w:rsidR="00B23E9F" w:rsidRDefault="00B23E9F" w:rsidP="00CB718B">
      <w:pPr>
        <w:contextualSpacing/>
        <w:jc w:val="both"/>
        <w:rPr>
          <w:b/>
          <w:color w:val="FF0000"/>
          <w:sz w:val="28"/>
          <w:szCs w:val="28"/>
        </w:rPr>
      </w:pPr>
    </w:p>
    <w:p w:rsidR="00B23E9F" w:rsidRPr="00D13692" w:rsidRDefault="00B23E9F" w:rsidP="00D46C92">
      <w:pPr>
        <w:contextualSpacing/>
        <w:jc w:val="both"/>
        <w:rPr>
          <w:b/>
          <w:i/>
          <w:sz w:val="28"/>
          <w:szCs w:val="28"/>
        </w:rPr>
      </w:pPr>
      <w:r w:rsidRPr="00D13692">
        <w:rPr>
          <w:b/>
          <w:sz w:val="28"/>
          <w:szCs w:val="28"/>
        </w:rPr>
        <w:t xml:space="preserve">18. </w:t>
      </w:r>
      <w:r w:rsidRPr="00D13692">
        <w:rPr>
          <w:i/>
          <w:sz w:val="28"/>
          <w:szCs w:val="28"/>
        </w:rPr>
        <w:t>Установите соответствие между классификационным признаком и видами планов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08"/>
        <w:gridCol w:w="6100"/>
      </w:tblGrid>
      <w:tr w:rsidR="00B23E9F" w:rsidRPr="00A60CDC" w:rsidTr="00B63922">
        <w:tc>
          <w:tcPr>
            <w:tcW w:w="3808" w:type="dxa"/>
          </w:tcPr>
          <w:p w:rsidR="00B23E9F" w:rsidRPr="00A60CDC" w:rsidRDefault="00B23E9F" w:rsidP="00B63922">
            <w:pPr>
              <w:jc w:val="center"/>
              <w:rPr>
                <w:sz w:val="28"/>
                <w:szCs w:val="28"/>
                <w:lang w:eastAsia="en-US"/>
              </w:rPr>
            </w:pPr>
            <w:r w:rsidRPr="00A60CDC">
              <w:rPr>
                <w:sz w:val="28"/>
                <w:szCs w:val="28"/>
                <w:lang w:eastAsia="en-US"/>
              </w:rPr>
              <w:t>Классификационный признак</w:t>
            </w:r>
          </w:p>
        </w:tc>
        <w:tc>
          <w:tcPr>
            <w:tcW w:w="6100" w:type="dxa"/>
          </w:tcPr>
          <w:p w:rsidR="00B23E9F" w:rsidRPr="00A60CDC" w:rsidRDefault="00B23E9F" w:rsidP="00B63922">
            <w:pPr>
              <w:jc w:val="center"/>
              <w:rPr>
                <w:sz w:val="28"/>
                <w:szCs w:val="28"/>
                <w:lang w:eastAsia="en-US"/>
              </w:rPr>
            </w:pPr>
            <w:r w:rsidRPr="00A60CDC">
              <w:rPr>
                <w:sz w:val="28"/>
                <w:szCs w:val="28"/>
                <w:lang w:eastAsia="en-US"/>
              </w:rPr>
              <w:t>Виды планов</w:t>
            </w:r>
          </w:p>
        </w:tc>
      </w:tr>
      <w:tr w:rsidR="00B23E9F" w:rsidRPr="00A60CDC" w:rsidTr="00B63922">
        <w:trPr>
          <w:trHeight w:val="231"/>
        </w:trPr>
        <w:tc>
          <w:tcPr>
            <w:tcW w:w="3808" w:type="dxa"/>
          </w:tcPr>
          <w:p w:rsidR="00B23E9F" w:rsidRPr="00A60CDC" w:rsidRDefault="00B23E9F" w:rsidP="00B63922">
            <w:pPr>
              <w:rPr>
                <w:b/>
                <w:sz w:val="28"/>
                <w:szCs w:val="28"/>
                <w:lang w:eastAsia="en-US"/>
              </w:rPr>
            </w:pPr>
            <w:r w:rsidRPr="00A60CDC">
              <w:rPr>
                <w:rStyle w:val="af8"/>
                <w:b w:val="0"/>
                <w:bCs/>
                <w:sz w:val="28"/>
                <w:szCs w:val="28"/>
              </w:rPr>
              <w:t>1.</w:t>
            </w:r>
            <w:r w:rsidRPr="00A60CDC">
              <w:rPr>
                <w:rStyle w:val="10"/>
                <w:b w:val="0"/>
                <w:sz w:val="28"/>
                <w:szCs w:val="28"/>
              </w:rPr>
              <w:t xml:space="preserve"> </w:t>
            </w:r>
            <w:r w:rsidRPr="00A60CDC">
              <w:rPr>
                <w:sz w:val="28"/>
                <w:szCs w:val="28"/>
              </w:rPr>
              <w:t>Тип целей</w:t>
            </w:r>
          </w:p>
        </w:tc>
        <w:tc>
          <w:tcPr>
            <w:tcW w:w="6100" w:type="dxa"/>
          </w:tcPr>
          <w:p w:rsidR="00B23E9F" w:rsidRPr="00A60CDC" w:rsidRDefault="00B23E9F" w:rsidP="00D46C92">
            <w:pPr>
              <w:contextualSpacing/>
              <w:jc w:val="both"/>
              <w:rPr>
                <w:b/>
                <w:sz w:val="28"/>
                <w:szCs w:val="28"/>
              </w:rPr>
            </w:pPr>
            <w:r w:rsidRPr="00A60CDC">
              <w:rPr>
                <w:rStyle w:val="af8"/>
                <w:b w:val="0"/>
                <w:bCs/>
                <w:sz w:val="28"/>
                <w:szCs w:val="28"/>
              </w:rPr>
              <w:t xml:space="preserve">а) </w:t>
            </w:r>
            <w:r w:rsidRPr="00A60CDC">
              <w:rPr>
                <w:sz w:val="28"/>
                <w:szCs w:val="28"/>
              </w:rPr>
              <w:t>долгосрочные, среднесрочные, краткосрочные</w:t>
            </w:r>
            <w:r>
              <w:rPr>
                <w:sz w:val="28"/>
                <w:szCs w:val="28"/>
              </w:rPr>
              <w:t xml:space="preserve"> и др.</w:t>
            </w:r>
          </w:p>
        </w:tc>
      </w:tr>
      <w:tr w:rsidR="00B23E9F" w:rsidRPr="00A60CDC" w:rsidTr="00B63922">
        <w:trPr>
          <w:trHeight w:val="209"/>
        </w:trPr>
        <w:tc>
          <w:tcPr>
            <w:tcW w:w="3808" w:type="dxa"/>
          </w:tcPr>
          <w:p w:rsidR="00B23E9F" w:rsidRPr="00A60CDC" w:rsidRDefault="00B23E9F" w:rsidP="00B63922">
            <w:pPr>
              <w:rPr>
                <w:sz w:val="28"/>
                <w:szCs w:val="28"/>
                <w:lang w:eastAsia="en-US"/>
              </w:rPr>
            </w:pPr>
            <w:r w:rsidRPr="00A60CDC">
              <w:rPr>
                <w:rStyle w:val="af8"/>
                <w:b w:val="0"/>
                <w:bCs/>
                <w:sz w:val="28"/>
                <w:szCs w:val="28"/>
              </w:rPr>
              <w:t xml:space="preserve">2. </w:t>
            </w:r>
            <w:r w:rsidRPr="00A60CDC">
              <w:rPr>
                <w:sz w:val="28"/>
                <w:szCs w:val="28"/>
              </w:rPr>
              <w:t>Время реализации</w:t>
            </w:r>
          </w:p>
        </w:tc>
        <w:tc>
          <w:tcPr>
            <w:tcW w:w="6100" w:type="dxa"/>
          </w:tcPr>
          <w:p w:rsidR="00B23E9F" w:rsidRPr="00A60CDC" w:rsidRDefault="00B23E9F" w:rsidP="00D46C92">
            <w:pPr>
              <w:spacing w:before="100" w:beforeAutospacing="1" w:after="100" w:afterAutospacing="1"/>
              <w:rPr>
                <w:b/>
                <w:bCs/>
                <w:sz w:val="28"/>
                <w:szCs w:val="28"/>
              </w:rPr>
            </w:pPr>
            <w:r w:rsidRPr="00A60CDC">
              <w:rPr>
                <w:rStyle w:val="af8"/>
                <w:b w:val="0"/>
                <w:bCs/>
                <w:sz w:val="28"/>
                <w:szCs w:val="28"/>
              </w:rPr>
              <w:t xml:space="preserve">б) </w:t>
            </w:r>
            <w:r w:rsidRPr="00A60CDC">
              <w:rPr>
                <w:sz w:val="28"/>
                <w:szCs w:val="28"/>
              </w:rPr>
              <w:t>тактические, оперативные, стратегические, нормативные</w:t>
            </w:r>
          </w:p>
        </w:tc>
      </w:tr>
      <w:tr w:rsidR="00B23E9F" w:rsidRPr="00A60CDC" w:rsidTr="00B63922">
        <w:tc>
          <w:tcPr>
            <w:tcW w:w="3808" w:type="dxa"/>
          </w:tcPr>
          <w:p w:rsidR="00B23E9F" w:rsidRPr="00A60CDC" w:rsidRDefault="00B23E9F" w:rsidP="00B63922">
            <w:pPr>
              <w:contextualSpacing/>
              <w:rPr>
                <w:bCs/>
                <w:sz w:val="28"/>
                <w:szCs w:val="28"/>
              </w:rPr>
            </w:pPr>
            <w:r w:rsidRPr="00A60CDC">
              <w:rPr>
                <w:rStyle w:val="af8"/>
                <w:b w:val="0"/>
                <w:bCs/>
                <w:sz w:val="28"/>
                <w:szCs w:val="28"/>
              </w:rPr>
              <w:t xml:space="preserve">3. </w:t>
            </w:r>
            <w:r w:rsidRPr="00A60CDC">
              <w:rPr>
                <w:sz w:val="28"/>
                <w:szCs w:val="28"/>
              </w:rPr>
              <w:t>Содержание</w:t>
            </w:r>
          </w:p>
        </w:tc>
        <w:tc>
          <w:tcPr>
            <w:tcW w:w="6100" w:type="dxa"/>
          </w:tcPr>
          <w:p w:rsidR="00B23E9F" w:rsidRPr="00A60CDC" w:rsidRDefault="00B23E9F" w:rsidP="00B63922">
            <w:pPr>
              <w:contextualSpacing/>
              <w:jc w:val="both"/>
              <w:rPr>
                <w:b/>
                <w:bCs/>
                <w:sz w:val="28"/>
                <w:szCs w:val="28"/>
              </w:rPr>
            </w:pPr>
            <w:r w:rsidRPr="00A60CDC">
              <w:rPr>
                <w:rStyle w:val="af8"/>
                <w:b w:val="0"/>
                <w:bCs/>
                <w:sz w:val="28"/>
                <w:szCs w:val="28"/>
              </w:rPr>
              <w:t xml:space="preserve">в) </w:t>
            </w:r>
            <w:r w:rsidRPr="00A60CDC">
              <w:rPr>
                <w:sz w:val="28"/>
                <w:szCs w:val="28"/>
              </w:rPr>
              <w:t>реактивные, инактивные, преактивные, интерактивные</w:t>
            </w:r>
          </w:p>
        </w:tc>
      </w:tr>
      <w:tr w:rsidR="00B23E9F" w:rsidRPr="00A60CDC" w:rsidTr="00B63922">
        <w:tc>
          <w:tcPr>
            <w:tcW w:w="3808" w:type="dxa"/>
          </w:tcPr>
          <w:p w:rsidR="00B23E9F" w:rsidRPr="00A60CDC" w:rsidRDefault="00B23E9F" w:rsidP="00B63922">
            <w:pPr>
              <w:rPr>
                <w:b/>
                <w:sz w:val="28"/>
                <w:szCs w:val="28"/>
              </w:rPr>
            </w:pPr>
            <w:r w:rsidRPr="00A60CDC">
              <w:rPr>
                <w:rStyle w:val="af8"/>
                <w:b w:val="0"/>
                <w:bCs/>
                <w:sz w:val="28"/>
                <w:szCs w:val="28"/>
              </w:rPr>
              <w:t xml:space="preserve">4. </w:t>
            </w:r>
            <w:r w:rsidRPr="00A60CDC">
              <w:rPr>
                <w:sz w:val="28"/>
                <w:szCs w:val="28"/>
              </w:rPr>
              <w:t>Ориентир планирования</w:t>
            </w:r>
          </w:p>
        </w:tc>
        <w:tc>
          <w:tcPr>
            <w:tcW w:w="6100" w:type="dxa"/>
          </w:tcPr>
          <w:p w:rsidR="00B23E9F" w:rsidRPr="00A60CDC" w:rsidRDefault="00B23E9F" w:rsidP="00B63922">
            <w:pPr>
              <w:contextualSpacing/>
              <w:jc w:val="both"/>
              <w:rPr>
                <w:b/>
                <w:bCs/>
                <w:sz w:val="28"/>
                <w:szCs w:val="28"/>
              </w:rPr>
            </w:pPr>
            <w:r w:rsidRPr="00A60CDC">
              <w:rPr>
                <w:rStyle w:val="af8"/>
                <w:b w:val="0"/>
                <w:bCs/>
                <w:sz w:val="28"/>
                <w:szCs w:val="28"/>
              </w:rPr>
              <w:t xml:space="preserve">г) план инвестиций, финансовый план, план </w:t>
            </w:r>
            <w:r w:rsidRPr="00A60CDC">
              <w:rPr>
                <w:sz w:val="28"/>
                <w:szCs w:val="28"/>
              </w:rPr>
              <w:t>по материально-техническому снабжению и др.</w:t>
            </w:r>
            <w:r w:rsidRPr="00A60CDC">
              <w:rPr>
                <w:b/>
                <w:sz w:val="28"/>
                <w:szCs w:val="28"/>
              </w:rPr>
              <w:t xml:space="preserve"> </w:t>
            </w:r>
          </w:p>
        </w:tc>
      </w:tr>
      <w:tr w:rsidR="00B23E9F" w:rsidRPr="00A60CDC" w:rsidTr="00B63922">
        <w:tc>
          <w:tcPr>
            <w:tcW w:w="3808" w:type="dxa"/>
          </w:tcPr>
          <w:p w:rsidR="00B23E9F" w:rsidRPr="00A60CDC" w:rsidRDefault="00B23E9F" w:rsidP="00B63922">
            <w:pPr>
              <w:contextualSpacing/>
              <w:jc w:val="both"/>
              <w:rPr>
                <w:rStyle w:val="af8"/>
                <w:b w:val="0"/>
                <w:bCs/>
                <w:sz w:val="28"/>
                <w:szCs w:val="28"/>
              </w:rPr>
            </w:pPr>
            <w:r w:rsidRPr="00A60CDC">
              <w:rPr>
                <w:rStyle w:val="af8"/>
                <w:b w:val="0"/>
                <w:bCs/>
                <w:sz w:val="28"/>
                <w:szCs w:val="28"/>
              </w:rPr>
              <w:t>5………</w:t>
            </w:r>
          </w:p>
        </w:tc>
        <w:tc>
          <w:tcPr>
            <w:tcW w:w="6100" w:type="dxa"/>
          </w:tcPr>
          <w:p w:rsidR="00B23E9F" w:rsidRPr="00A60CDC" w:rsidRDefault="00B23E9F" w:rsidP="00B63922">
            <w:pPr>
              <w:contextualSpacing/>
              <w:jc w:val="both"/>
              <w:rPr>
                <w:rStyle w:val="af8"/>
                <w:b w:val="0"/>
                <w:bCs/>
                <w:sz w:val="28"/>
                <w:szCs w:val="28"/>
              </w:rPr>
            </w:pPr>
            <w:r w:rsidRPr="00A60CDC">
              <w:rPr>
                <w:rStyle w:val="af8"/>
                <w:b w:val="0"/>
                <w:bCs/>
                <w:sz w:val="28"/>
                <w:szCs w:val="28"/>
              </w:rPr>
              <w:t>д)</w:t>
            </w:r>
            <w:r w:rsidRPr="00A60CDC">
              <w:rPr>
                <w:sz w:val="28"/>
                <w:szCs w:val="28"/>
              </w:rPr>
              <w:t xml:space="preserve"> индикативные, централизованные</w:t>
            </w:r>
          </w:p>
        </w:tc>
      </w:tr>
    </w:tbl>
    <w:p w:rsidR="00B23E9F" w:rsidRPr="00F71C0F" w:rsidRDefault="00B23E9F" w:rsidP="00D46C92">
      <w:pPr>
        <w:contextualSpacing/>
        <w:jc w:val="both"/>
        <w:rPr>
          <w:b/>
          <w:sz w:val="28"/>
          <w:szCs w:val="28"/>
        </w:rPr>
      </w:pPr>
    </w:p>
    <w:p w:rsidR="00B23E9F" w:rsidRDefault="00B23E9F" w:rsidP="00D46C92">
      <w:pPr>
        <w:contextualSpacing/>
        <w:jc w:val="both"/>
        <w:rPr>
          <w:b/>
          <w:color w:val="FF0000"/>
          <w:sz w:val="28"/>
          <w:szCs w:val="28"/>
        </w:rPr>
      </w:pPr>
    </w:p>
    <w:p w:rsidR="00B23E9F" w:rsidRDefault="00B23E9F" w:rsidP="00014820">
      <w:pPr>
        <w:jc w:val="both"/>
        <w:rPr>
          <w:sz w:val="28"/>
          <w:szCs w:val="28"/>
        </w:rPr>
      </w:pPr>
      <w:r>
        <w:rPr>
          <w:sz w:val="28"/>
          <w:szCs w:val="28"/>
        </w:rPr>
        <w:t xml:space="preserve">            4.</w:t>
      </w: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B23E9F" w:rsidRDefault="00B23E9F" w:rsidP="00014820">
      <w:pPr>
        <w:jc w:val="both"/>
        <w:rPr>
          <w:sz w:val="28"/>
          <w:szCs w:val="28"/>
        </w:rPr>
      </w:pPr>
    </w:p>
    <w:p w:rsidR="00B23E9F" w:rsidRPr="000148AD" w:rsidRDefault="00B23E9F" w:rsidP="00785B88">
      <w:pPr>
        <w:jc w:val="both"/>
        <w:rPr>
          <w:color w:val="000000"/>
          <w:sz w:val="28"/>
          <w:szCs w:val="28"/>
          <w:shd w:val="clear" w:color="auto" w:fill="FFFFFF"/>
        </w:rPr>
      </w:pPr>
      <w:r w:rsidRPr="000148AD">
        <w:rPr>
          <w:b/>
          <w:bCs/>
          <w:color w:val="000000"/>
          <w:sz w:val="28"/>
          <w:szCs w:val="28"/>
        </w:rPr>
        <w:t>19.</w:t>
      </w:r>
      <w:r w:rsidRPr="000148AD">
        <w:rPr>
          <w:b/>
          <w:bCs/>
          <w:i/>
          <w:color w:val="000000"/>
          <w:sz w:val="28"/>
          <w:szCs w:val="28"/>
          <w:shd w:val="clear" w:color="auto" w:fill="FFFFFF"/>
        </w:rPr>
        <w:t xml:space="preserve"> </w:t>
      </w:r>
      <w:r w:rsidRPr="000148AD">
        <w:rPr>
          <w:bCs/>
          <w:i/>
          <w:color w:val="000000"/>
          <w:sz w:val="28"/>
          <w:szCs w:val="28"/>
          <w:shd w:val="clear" w:color="auto" w:fill="FFFFFF"/>
        </w:rPr>
        <w:t>Установите последовательность в этапах планирования на предприятии (организации</w:t>
      </w:r>
      <w:r w:rsidRPr="000148AD">
        <w:rPr>
          <w:color w:val="000000"/>
          <w:sz w:val="28"/>
          <w:szCs w:val="28"/>
          <w:shd w:val="clear" w:color="auto" w:fill="FFFFFF"/>
        </w:rPr>
        <w:t xml:space="preserve">) </w:t>
      </w:r>
    </w:p>
    <w:p w:rsidR="00B23E9F" w:rsidRPr="000148AD" w:rsidRDefault="00B23E9F" w:rsidP="00F71C0F">
      <w:pPr>
        <w:rPr>
          <w:sz w:val="28"/>
          <w:szCs w:val="28"/>
        </w:rPr>
      </w:pPr>
      <w:r w:rsidRPr="000148AD">
        <w:rPr>
          <w:sz w:val="28"/>
          <w:szCs w:val="28"/>
          <w:shd w:val="clear" w:color="auto" w:fill="FFFFFF"/>
        </w:rPr>
        <w:t xml:space="preserve">а) </w:t>
      </w:r>
      <w:r w:rsidRPr="000148AD">
        <w:rPr>
          <w:sz w:val="28"/>
          <w:szCs w:val="28"/>
        </w:rPr>
        <w:t>планирование состава, структуры основных средств, мощности предприятия (организации), необходимых для достижения поставленных целей и задач</w:t>
      </w:r>
    </w:p>
    <w:p w:rsidR="00B23E9F" w:rsidRPr="000148AD" w:rsidRDefault="00B23E9F" w:rsidP="00F71C0F">
      <w:pPr>
        <w:rPr>
          <w:sz w:val="28"/>
          <w:szCs w:val="28"/>
        </w:rPr>
      </w:pPr>
      <w:r w:rsidRPr="000148AD">
        <w:rPr>
          <w:sz w:val="28"/>
          <w:szCs w:val="28"/>
          <w:shd w:val="clear" w:color="auto" w:fill="FFFFFF"/>
        </w:rPr>
        <w:t>б)</w:t>
      </w:r>
      <w:r w:rsidRPr="00F71C0F">
        <w:rPr>
          <w:sz w:val="28"/>
          <w:szCs w:val="28"/>
        </w:rPr>
        <w:t xml:space="preserve"> </w:t>
      </w:r>
      <w:r w:rsidRPr="000148AD">
        <w:rPr>
          <w:sz w:val="28"/>
          <w:szCs w:val="28"/>
        </w:rPr>
        <w:t>внедрение планов и контроль  их исполнения</w:t>
      </w:r>
    </w:p>
    <w:p w:rsidR="00B23E9F" w:rsidRPr="000148AD" w:rsidRDefault="00B23E9F" w:rsidP="00F71C0F">
      <w:pPr>
        <w:rPr>
          <w:sz w:val="28"/>
          <w:szCs w:val="28"/>
        </w:rPr>
      </w:pPr>
      <w:r w:rsidRPr="000148AD">
        <w:rPr>
          <w:sz w:val="28"/>
          <w:szCs w:val="28"/>
          <w:shd w:val="clear" w:color="auto" w:fill="FFFFFF"/>
        </w:rPr>
        <w:t xml:space="preserve"> </w:t>
      </w:r>
      <w:r w:rsidRPr="000148AD">
        <w:rPr>
          <w:sz w:val="28"/>
          <w:szCs w:val="28"/>
        </w:rPr>
        <w:t>в) определение объема материальных, трудовых ресурсов, требующихся для реализации плана производства продукции (работ, услуг)</w:t>
      </w:r>
    </w:p>
    <w:p w:rsidR="00B23E9F" w:rsidRPr="000148AD" w:rsidRDefault="00B23E9F" w:rsidP="00F71C0F">
      <w:pPr>
        <w:rPr>
          <w:sz w:val="28"/>
          <w:szCs w:val="28"/>
        </w:rPr>
      </w:pPr>
      <w:r w:rsidRPr="000148AD">
        <w:rPr>
          <w:sz w:val="28"/>
          <w:szCs w:val="28"/>
        </w:rPr>
        <w:t>г)</w:t>
      </w:r>
      <w:r w:rsidRPr="00F71C0F">
        <w:rPr>
          <w:sz w:val="28"/>
          <w:szCs w:val="28"/>
        </w:rPr>
        <w:t xml:space="preserve"> </w:t>
      </w:r>
      <w:r w:rsidRPr="000148AD">
        <w:rPr>
          <w:sz w:val="28"/>
          <w:szCs w:val="28"/>
        </w:rPr>
        <w:t>формулирование состава предстоящих плановых проблем, определение предполагаемых рисков, или возможных вариантов развития предприятия (организации)</w:t>
      </w:r>
    </w:p>
    <w:p w:rsidR="00B23E9F" w:rsidRPr="000148AD" w:rsidRDefault="00B23E9F" w:rsidP="00F71C0F">
      <w:pPr>
        <w:rPr>
          <w:sz w:val="28"/>
          <w:szCs w:val="28"/>
        </w:rPr>
      </w:pPr>
      <w:r w:rsidRPr="000148AD">
        <w:rPr>
          <w:sz w:val="28"/>
          <w:szCs w:val="28"/>
        </w:rPr>
        <w:t>д) обоснование выдвигаемых стратегий, целей и задач, которые планирует осуществить предприятие (организация) на предстоящий период</w:t>
      </w:r>
    </w:p>
    <w:p w:rsidR="00B23E9F" w:rsidRDefault="00B23E9F" w:rsidP="00785B88">
      <w:pPr>
        <w:rPr>
          <w:color w:va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999"/>
        <w:gridCol w:w="1999"/>
        <w:gridCol w:w="1999"/>
        <w:gridCol w:w="1999"/>
      </w:tblGrid>
      <w:tr w:rsidR="001D04A5" w:rsidRPr="00785B88" w:rsidTr="001D04A5">
        <w:tc>
          <w:tcPr>
            <w:tcW w:w="1999" w:type="dxa"/>
            <w:shd w:val="clear" w:color="auto" w:fill="auto"/>
          </w:tcPr>
          <w:p w:rsidR="00B23E9F" w:rsidRPr="001D04A5" w:rsidRDefault="00B23E9F" w:rsidP="001D04A5">
            <w:pPr>
              <w:jc w:val="center"/>
              <w:rPr>
                <w:sz w:val="28"/>
                <w:szCs w:val="28"/>
              </w:rPr>
            </w:pPr>
            <w:r w:rsidRPr="001D04A5">
              <w:rPr>
                <w:sz w:val="28"/>
                <w:szCs w:val="28"/>
              </w:rPr>
              <w:t>1</w:t>
            </w:r>
          </w:p>
        </w:tc>
        <w:tc>
          <w:tcPr>
            <w:tcW w:w="1999" w:type="dxa"/>
            <w:shd w:val="clear" w:color="auto" w:fill="auto"/>
          </w:tcPr>
          <w:p w:rsidR="00B23E9F" w:rsidRPr="001D04A5" w:rsidRDefault="00B23E9F" w:rsidP="001D04A5">
            <w:pPr>
              <w:jc w:val="center"/>
              <w:rPr>
                <w:sz w:val="28"/>
                <w:szCs w:val="28"/>
              </w:rPr>
            </w:pPr>
            <w:r w:rsidRPr="001D04A5">
              <w:rPr>
                <w:sz w:val="28"/>
                <w:szCs w:val="28"/>
              </w:rPr>
              <w:t>2</w:t>
            </w:r>
          </w:p>
        </w:tc>
        <w:tc>
          <w:tcPr>
            <w:tcW w:w="1999" w:type="dxa"/>
            <w:shd w:val="clear" w:color="auto" w:fill="auto"/>
          </w:tcPr>
          <w:p w:rsidR="00B23E9F" w:rsidRPr="001D04A5" w:rsidRDefault="00B23E9F" w:rsidP="001D04A5">
            <w:pPr>
              <w:jc w:val="center"/>
              <w:rPr>
                <w:sz w:val="28"/>
                <w:szCs w:val="28"/>
              </w:rPr>
            </w:pPr>
            <w:r w:rsidRPr="001D04A5">
              <w:rPr>
                <w:sz w:val="28"/>
                <w:szCs w:val="28"/>
              </w:rPr>
              <w:t>3</w:t>
            </w:r>
          </w:p>
        </w:tc>
        <w:tc>
          <w:tcPr>
            <w:tcW w:w="1999" w:type="dxa"/>
            <w:shd w:val="clear" w:color="auto" w:fill="auto"/>
          </w:tcPr>
          <w:p w:rsidR="00B23E9F" w:rsidRPr="001D04A5" w:rsidRDefault="00B23E9F" w:rsidP="001D04A5">
            <w:pPr>
              <w:jc w:val="center"/>
              <w:rPr>
                <w:sz w:val="28"/>
                <w:szCs w:val="28"/>
              </w:rPr>
            </w:pPr>
            <w:r w:rsidRPr="001D04A5">
              <w:rPr>
                <w:sz w:val="28"/>
                <w:szCs w:val="28"/>
              </w:rPr>
              <w:t>4</w:t>
            </w:r>
          </w:p>
        </w:tc>
        <w:tc>
          <w:tcPr>
            <w:tcW w:w="1999" w:type="dxa"/>
            <w:shd w:val="clear" w:color="auto" w:fill="auto"/>
          </w:tcPr>
          <w:p w:rsidR="00B23E9F" w:rsidRPr="001D04A5" w:rsidRDefault="00B23E9F" w:rsidP="001D04A5">
            <w:pPr>
              <w:jc w:val="center"/>
              <w:rPr>
                <w:sz w:val="28"/>
                <w:szCs w:val="28"/>
              </w:rPr>
            </w:pPr>
            <w:r w:rsidRPr="001D04A5">
              <w:rPr>
                <w:sz w:val="28"/>
                <w:szCs w:val="28"/>
              </w:rPr>
              <w:t>5</w:t>
            </w:r>
          </w:p>
        </w:tc>
      </w:tr>
      <w:tr w:rsidR="001D04A5" w:rsidRPr="00F71C0F" w:rsidTr="001D04A5">
        <w:tc>
          <w:tcPr>
            <w:tcW w:w="1999" w:type="dxa"/>
            <w:shd w:val="clear" w:color="auto" w:fill="auto"/>
          </w:tcPr>
          <w:p w:rsidR="00B23E9F" w:rsidRPr="00F71C0F" w:rsidRDefault="00B23E9F" w:rsidP="001D04A5">
            <w:pPr>
              <w:jc w:val="center"/>
            </w:pPr>
            <w:r w:rsidRPr="00F71C0F">
              <w:t>г</w:t>
            </w:r>
          </w:p>
        </w:tc>
        <w:tc>
          <w:tcPr>
            <w:tcW w:w="1999" w:type="dxa"/>
            <w:shd w:val="clear" w:color="auto" w:fill="auto"/>
          </w:tcPr>
          <w:p w:rsidR="00B23E9F" w:rsidRPr="00F71C0F" w:rsidRDefault="00B23E9F" w:rsidP="001D04A5">
            <w:pPr>
              <w:jc w:val="center"/>
            </w:pPr>
            <w:r w:rsidRPr="00F71C0F">
              <w:t>д</w:t>
            </w:r>
          </w:p>
        </w:tc>
        <w:tc>
          <w:tcPr>
            <w:tcW w:w="1999" w:type="dxa"/>
            <w:shd w:val="clear" w:color="auto" w:fill="auto"/>
          </w:tcPr>
          <w:p w:rsidR="00B23E9F" w:rsidRPr="00F71C0F" w:rsidRDefault="00B23E9F" w:rsidP="001D04A5">
            <w:pPr>
              <w:jc w:val="center"/>
            </w:pPr>
            <w:r w:rsidRPr="00F71C0F">
              <w:t>а</w:t>
            </w:r>
          </w:p>
        </w:tc>
        <w:tc>
          <w:tcPr>
            <w:tcW w:w="1999" w:type="dxa"/>
            <w:shd w:val="clear" w:color="auto" w:fill="auto"/>
          </w:tcPr>
          <w:p w:rsidR="00B23E9F" w:rsidRPr="00F71C0F" w:rsidRDefault="00B23E9F" w:rsidP="001D04A5">
            <w:pPr>
              <w:jc w:val="center"/>
            </w:pPr>
            <w:r w:rsidRPr="00F71C0F">
              <w:t>в</w:t>
            </w:r>
          </w:p>
        </w:tc>
        <w:tc>
          <w:tcPr>
            <w:tcW w:w="1999" w:type="dxa"/>
            <w:shd w:val="clear" w:color="auto" w:fill="auto"/>
          </w:tcPr>
          <w:p w:rsidR="00B23E9F" w:rsidRPr="00F71C0F" w:rsidRDefault="00B23E9F" w:rsidP="001D04A5">
            <w:pPr>
              <w:jc w:val="center"/>
            </w:pPr>
            <w:r w:rsidRPr="00F71C0F">
              <w:t>б</w:t>
            </w:r>
          </w:p>
        </w:tc>
      </w:tr>
    </w:tbl>
    <w:p w:rsidR="00B23E9F" w:rsidRDefault="00B23E9F" w:rsidP="00785B88">
      <w:pPr>
        <w:rPr>
          <w:color w:val="008000"/>
        </w:rPr>
      </w:pPr>
    </w:p>
    <w:p w:rsidR="00B23E9F" w:rsidRPr="000148AD" w:rsidRDefault="00B23E9F" w:rsidP="00785B88">
      <w:pPr>
        <w:jc w:val="both"/>
        <w:rPr>
          <w:b/>
          <w:bCs/>
          <w:color w:val="000000"/>
          <w:sz w:val="28"/>
          <w:szCs w:val="28"/>
        </w:rPr>
      </w:pPr>
      <w:r w:rsidRPr="000148AD">
        <w:rPr>
          <w:b/>
          <w:bCs/>
          <w:color w:val="000000"/>
          <w:sz w:val="28"/>
          <w:szCs w:val="28"/>
        </w:rPr>
        <w:t>20.</w:t>
      </w:r>
      <w:r w:rsidRPr="000148AD">
        <w:rPr>
          <w:bCs/>
          <w:i/>
          <w:color w:val="000000"/>
          <w:sz w:val="28"/>
          <w:szCs w:val="28"/>
          <w:shd w:val="clear" w:color="auto" w:fill="FFFFFF"/>
        </w:rPr>
        <w:t xml:space="preserve"> Установите правильную последовательность стратегического планирования на предприятии (организации)</w:t>
      </w:r>
    </w:p>
    <w:p w:rsidR="00B23E9F" w:rsidRPr="000148AD" w:rsidRDefault="00B23E9F" w:rsidP="00580444">
      <w:pPr>
        <w:rPr>
          <w:rStyle w:val="hgkelc"/>
          <w:sz w:val="28"/>
          <w:szCs w:val="28"/>
        </w:rPr>
      </w:pPr>
      <w:r>
        <w:rPr>
          <w:sz w:val="28"/>
          <w:szCs w:val="28"/>
          <w:shd w:val="clear" w:color="auto" w:fill="FFFFFF"/>
        </w:rPr>
        <w:t xml:space="preserve">     </w:t>
      </w:r>
      <w:r w:rsidRPr="000148AD">
        <w:rPr>
          <w:sz w:val="28"/>
          <w:szCs w:val="28"/>
          <w:shd w:val="clear" w:color="auto" w:fill="FFFFFF"/>
        </w:rPr>
        <w:t xml:space="preserve">а) </w:t>
      </w:r>
      <w:r>
        <w:rPr>
          <w:rStyle w:val="hgkelc"/>
          <w:sz w:val="28"/>
          <w:szCs w:val="28"/>
        </w:rPr>
        <w:t>оценка</w:t>
      </w:r>
      <w:r w:rsidRPr="000148AD">
        <w:rPr>
          <w:rStyle w:val="hgkelc"/>
          <w:sz w:val="28"/>
          <w:szCs w:val="28"/>
        </w:rPr>
        <w:t xml:space="preserve"> и анализ внешней среды</w:t>
      </w:r>
    </w:p>
    <w:p w:rsidR="00B23E9F" w:rsidRPr="000148AD" w:rsidRDefault="00B23E9F" w:rsidP="00785B88">
      <w:pPr>
        <w:rPr>
          <w:rStyle w:val="hgkelc"/>
          <w:sz w:val="28"/>
          <w:szCs w:val="28"/>
        </w:rPr>
      </w:pPr>
      <w:r>
        <w:rPr>
          <w:sz w:val="28"/>
          <w:szCs w:val="28"/>
          <w:shd w:val="clear" w:color="auto" w:fill="FFFFFF"/>
        </w:rPr>
        <w:t xml:space="preserve">     </w:t>
      </w:r>
      <w:r w:rsidRPr="000148AD">
        <w:rPr>
          <w:sz w:val="28"/>
          <w:szCs w:val="28"/>
          <w:shd w:val="clear" w:color="auto" w:fill="FFFFFF"/>
        </w:rPr>
        <w:t xml:space="preserve">б) </w:t>
      </w:r>
      <w:r w:rsidRPr="000148AD">
        <w:rPr>
          <w:rStyle w:val="hgkelc"/>
          <w:sz w:val="28"/>
          <w:szCs w:val="28"/>
        </w:rPr>
        <w:t xml:space="preserve">формулирование целей и задач организации </w:t>
      </w:r>
    </w:p>
    <w:p w:rsidR="00B23E9F" w:rsidRDefault="00B23E9F" w:rsidP="00785B88">
      <w:pPr>
        <w:rPr>
          <w:sz w:val="28"/>
          <w:szCs w:val="28"/>
        </w:rPr>
      </w:pPr>
      <w:r>
        <w:rPr>
          <w:sz w:val="28"/>
          <w:szCs w:val="28"/>
        </w:rPr>
        <w:t xml:space="preserve">     </w:t>
      </w:r>
      <w:r w:rsidRPr="000148AD">
        <w:rPr>
          <w:sz w:val="28"/>
          <w:szCs w:val="28"/>
        </w:rPr>
        <w:t>в)</w:t>
      </w:r>
      <w:r w:rsidRPr="00580444">
        <w:rPr>
          <w:rStyle w:val="hgkelc"/>
          <w:sz w:val="28"/>
          <w:szCs w:val="28"/>
        </w:rPr>
        <w:t xml:space="preserve"> </w:t>
      </w:r>
      <w:r>
        <w:rPr>
          <w:rStyle w:val="hgkelc"/>
          <w:sz w:val="28"/>
          <w:szCs w:val="28"/>
        </w:rPr>
        <w:t>разработка</w:t>
      </w:r>
      <w:r w:rsidRPr="000148AD">
        <w:rPr>
          <w:rStyle w:val="hgkelc"/>
          <w:sz w:val="28"/>
          <w:szCs w:val="28"/>
        </w:rPr>
        <w:t xml:space="preserve"> и анализ стратегических возможностей</w:t>
      </w:r>
    </w:p>
    <w:p w:rsidR="00B23E9F" w:rsidRPr="000148AD" w:rsidRDefault="00B23E9F" w:rsidP="00580444">
      <w:pPr>
        <w:rPr>
          <w:color w:val="008000"/>
          <w:sz w:val="28"/>
          <w:szCs w:val="28"/>
        </w:rPr>
      </w:pPr>
      <w:r w:rsidRPr="000148AD">
        <w:rPr>
          <w:sz w:val="28"/>
          <w:szCs w:val="28"/>
        </w:rPr>
        <w:t xml:space="preserve"> </w:t>
      </w:r>
      <w:r>
        <w:rPr>
          <w:sz w:val="28"/>
          <w:szCs w:val="28"/>
        </w:rPr>
        <w:t xml:space="preserve">    </w:t>
      </w:r>
      <w:r w:rsidRPr="000148AD">
        <w:rPr>
          <w:sz w:val="28"/>
          <w:szCs w:val="28"/>
        </w:rPr>
        <w:t xml:space="preserve">г) </w:t>
      </w:r>
      <w:r w:rsidRPr="000148AD">
        <w:rPr>
          <w:rStyle w:val="hgkelc"/>
          <w:sz w:val="28"/>
          <w:szCs w:val="28"/>
        </w:rPr>
        <w:t>выбор стратегии</w:t>
      </w:r>
    </w:p>
    <w:p w:rsidR="00B23E9F" w:rsidRDefault="00B23E9F" w:rsidP="00785B88">
      <w:pPr>
        <w:rPr>
          <w:sz w:val="28"/>
          <w:szCs w:val="28"/>
        </w:rPr>
      </w:pPr>
      <w:r w:rsidRPr="000148AD">
        <w:rPr>
          <w:sz w:val="28"/>
          <w:szCs w:val="28"/>
        </w:rPr>
        <w:t xml:space="preserve"> </w:t>
      </w:r>
      <w:r>
        <w:rPr>
          <w:sz w:val="28"/>
          <w:szCs w:val="28"/>
        </w:rPr>
        <w:t xml:space="preserve">    </w:t>
      </w:r>
      <w:r w:rsidRPr="000148AD">
        <w:rPr>
          <w:sz w:val="28"/>
          <w:szCs w:val="28"/>
        </w:rPr>
        <w:t>д)</w:t>
      </w:r>
      <w:r w:rsidRPr="00580444">
        <w:rPr>
          <w:rStyle w:val="hgkelc"/>
          <w:sz w:val="28"/>
          <w:szCs w:val="28"/>
        </w:rPr>
        <w:t xml:space="preserve"> </w:t>
      </w:r>
      <w:r w:rsidRPr="000148AD">
        <w:rPr>
          <w:rStyle w:val="hgkelc"/>
          <w:sz w:val="28"/>
          <w:szCs w:val="28"/>
        </w:rPr>
        <w:t>определение миссии предприятия, организации</w:t>
      </w:r>
      <w:r w:rsidRPr="000148AD">
        <w:rPr>
          <w:sz w:val="28"/>
          <w:szCs w:val="28"/>
        </w:rPr>
        <w:t xml:space="preserve"> </w:t>
      </w:r>
    </w:p>
    <w:p w:rsidR="00B23E9F" w:rsidRDefault="00B23E9F" w:rsidP="00785B88">
      <w:pPr>
        <w:rPr>
          <w:rStyle w:val="hgkelc"/>
          <w:sz w:val="28"/>
          <w:szCs w:val="28"/>
        </w:rPr>
      </w:pPr>
      <w:r>
        <w:rPr>
          <w:rStyle w:val="hgkelc"/>
          <w:sz w:val="28"/>
          <w:szCs w:val="28"/>
        </w:rPr>
        <w:t xml:space="preserve">      </w:t>
      </w:r>
      <w:r w:rsidRPr="000148AD">
        <w:rPr>
          <w:rStyle w:val="hgkelc"/>
          <w:sz w:val="28"/>
          <w:szCs w:val="28"/>
        </w:rPr>
        <w:t>е) о</w:t>
      </w:r>
      <w:r>
        <w:rPr>
          <w:rStyle w:val="hgkelc"/>
          <w:sz w:val="28"/>
          <w:szCs w:val="28"/>
        </w:rPr>
        <w:t>ценка</w:t>
      </w:r>
      <w:r w:rsidRPr="000148AD">
        <w:rPr>
          <w:rStyle w:val="hgkelc"/>
          <w:sz w:val="28"/>
          <w:szCs w:val="28"/>
        </w:rPr>
        <w:t xml:space="preserve"> и анализ внутренней среды </w:t>
      </w:r>
    </w:p>
    <w:p w:rsidR="00B23E9F" w:rsidRDefault="00B23E9F" w:rsidP="00785B88">
      <w:pPr>
        <w:rPr>
          <w:rStyle w:val="hgkelc"/>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666"/>
        <w:gridCol w:w="1666"/>
        <w:gridCol w:w="1666"/>
        <w:gridCol w:w="1666"/>
        <w:gridCol w:w="1666"/>
      </w:tblGrid>
      <w:tr w:rsidR="001D04A5" w:rsidRPr="00163985" w:rsidTr="001D04A5">
        <w:tc>
          <w:tcPr>
            <w:tcW w:w="1665" w:type="dxa"/>
            <w:shd w:val="clear" w:color="auto" w:fill="auto"/>
          </w:tcPr>
          <w:p w:rsidR="00B23E9F" w:rsidRPr="001D04A5" w:rsidRDefault="00B23E9F" w:rsidP="001D04A5">
            <w:pPr>
              <w:spacing w:before="100" w:beforeAutospacing="1" w:after="100" w:afterAutospacing="1"/>
              <w:jc w:val="center"/>
              <w:rPr>
                <w:sz w:val="28"/>
                <w:szCs w:val="28"/>
              </w:rPr>
            </w:pPr>
            <w:r w:rsidRPr="001D04A5">
              <w:rPr>
                <w:sz w:val="28"/>
                <w:szCs w:val="28"/>
              </w:rPr>
              <w:t>1</w:t>
            </w:r>
          </w:p>
        </w:tc>
        <w:tc>
          <w:tcPr>
            <w:tcW w:w="1666" w:type="dxa"/>
            <w:shd w:val="clear" w:color="auto" w:fill="auto"/>
          </w:tcPr>
          <w:p w:rsidR="00B23E9F" w:rsidRPr="001D04A5" w:rsidRDefault="00B23E9F" w:rsidP="001D04A5">
            <w:pPr>
              <w:spacing w:before="100" w:beforeAutospacing="1" w:after="100" w:afterAutospacing="1"/>
              <w:jc w:val="center"/>
              <w:rPr>
                <w:sz w:val="28"/>
                <w:szCs w:val="28"/>
              </w:rPr>
            </w:pPr>
            <w:r w:rsidRPr="001D04A5">
              <w:rPr>
                <w:sz w:val="28"/>
                <w:szCs w:val="28"/>
              </w:rPr>
              <w:t>2</w:t>
            </w:r>
          </w:p>
        </w:tc>
        <w:tc>
          <w:tcPr>
            <w:tcW w:w="1666" w:type="dxa"/>
            <w:shd w:val="clear" w:color="auto" w:fill="auto"/>
          </w:tcPr>
          <w:p w:rsidR="00B23E9F" w:rsidRPr="001D04A5" w:rsidRDefault="00B23E9F" w:rsidP="001D04A5">
            <w:pPr>
              <w:spacing w:before="100" w:beforeAutospacing="1" w:after="100" w:afterAutospacing="1"/>
              <w:jc w:val="center"/>
              <w:rPr>
                <w:sz w:val="28"/>
                <w:szCs w:val="28"/>
              </w:rPr>
            </w:pPr>
            <w:r w:rsidRPr="001D04A5">
              <w:rPr>
                <w:sz w:val="28"/>
                <w:szCs w:val="28"/>
              </w:rPr>
              <w:t>3</w:t>
            </w:r>
          </w:p>
        </w:tc>
        <w:tc>
          <w:tcPr>
            <w:tcW w:w="1666" w:type="dxa"/>
            <w:shd w:val="clear" w:color="auto" w:fill="auto"/>
          </w:tcPr>
          <w:p w:rsidR="00B23E9F" w:rsidRPr="001D04A5" w:rsidRDefault="00B23E9F" w:rsidP="001D04A5">
            <w:pPr>
              <w:spacing w:before="100" w:beforeAutospacing="1" w:after="100" w:afterAutospacing="1"/>
              <w:jc w:val="center"/>
              <w:rPr>
                <w:sz w:val="28"/>
                <w:szCs w:val="28"/>
              </w:rPr>
            </w:pPr>
            <w:r w:rsidRPr="001D04A5">
              <w:rPr>
                <w:sz w:val="28"/>
                <w:szCs w:val="28"/>
              </w:rPr>
              <w:t>4</w:t>
            </w:r>
          </w:p>
        </w:tc>
        <w:tc>
          <w:tcPr>
            <w:tcW w:w="1666" w:type="dxa"/>
            <w:shd w:val="clear" w:color="auto" w:fill="auto"/>
          </w:tcPr>
          <w:p w:rsidR="00B23E9F" w:rsidRPr="001D04A5" w:rsidRDefault="00B23E9F" w:rsidP="001D04A5">
            <w:pPr>
              <w:spacing w:before="100" w:beforeAutospacing="1" w:after="100" w:afterAutospacing="1"/>
              <w:jc w:val="center"/>
              <w:rPr>
                <w:sz w:val="28"/>
                <w:szCs w:val="28"/>
              </w:rPr>
            </w:pPr>
            <w:r w:rsidRPr="001D04A5">
              <w:rPr>
                <w:sz w:val="28"/>
                <w:szCs w:val="28"/>
              </w:rPr>
              <w:t>5</w:t>
            </w:r>
          </w:p>
        </w:tc>
        <w:tc>
          <w:tcPr>
            <w:tcW w:w="1666" w:type="dxa"/>
            <w:shd w:val="clear" w:color="auto" w:fill="auto"/>
          </w:tcPr>
          <w:p w:rsidR="00B23E9F" w:rsidRPr="001D04A5" w:rsidRDefault="00B23E9F" w:rsidP="001D04A5">
            <w:pPr>
              <w:spacing w:before="100" w:beforeAutospacing="1" w:after="100" w:afterAutospacing="1"/>
              <w:jc w:val="center"/>
              <w:rPr>
                <w:sz w:val="28"/>
                <w:szCs w:val="28"/>
              </w:rPr>
            </w:pPr>
            <w:r w:rsidRPr="001D04A5">
              <w:rPr>
                <w:sz w:val="28"/>
                <w:szCs w:val="28"/>
              </w:rPr>
              <w:t>6</w:t>
            </w:r>
          </w:p>
        </w:tc>
      </w:tr>
      <w:tr w:rsidR="001D04A5" w:rsidRPr="00580444" w:rsidTr="001D04A5">
        <w:tc>
          <w:tcPr>
            <w:tcW w:w="1665" w:type="dxa"/>
            <w:shd w:val="clear" w:color="auto" w:fill="auto"/>
          </w:tcPr>
          <w:p w:rsidR="00B23E9F" w:rsidRPr="00580444" w:rsidRDefault="00B23E9F" w:rsidP="001D04A5">
            <w:pPr>
              <w:spacing w:before="100" w:beforeAutospacing="1" w:after="100" w:afterAutospacing="1"/>
              <w:jc w:val="center"/>
            </w:pPr>
            <w:r w:rsidRPr="00580444">
              <w:t>д</w:t>
            </w:r>
          </w:p>
        </w:tc>
        <w:tc>
          <w:tcPr>
            <w:tcW w:w="1666" w:type="dxa"/>
            <w:shd w:val="clear" w:color="auto" w:fill="auto"/>
          </w:tcPr>
          <w:p w:rsidR="00B23E9F" w:rsidRPr="00580444" w:rsidRDefault="00B23E9F" w:rsidP="001D04A5">
            <w:pPr>
              <w:spacing w:before="100" w:beforeAutospacing="1" w:after="100" w:afterAutospacing="1"/>
              <w:jc w:val="center"/>
            </w:pPr>
            <w:r w:rsidRPr="00580444">
              <w:t>б</w:t>
            </w:r>
          </w:p>
        </w:tc>
        <w:tc>
          <w:tcPr>
            <w:tcW w:w="1666" w:type="dxa"/>
            <w:shd w:val="clear" w:color="auto" w:fill="auto"/>
          </w:tcPr>
          <w:p w:rsidR="00B23E9F" w:rsidRPr="00580444" w:rsidRDefault="00B23E9F" w:rsidP="001D04A5">
            <w:pPr>
              <w:spacing w:before="100" w:beforeAutospacing="1" w:after="100" w:afterAutospacing="1"/>
              <w:jc w:val="center"/>
            </w:pPr>
            <w:r w:rsidRPr="00580444">
              <w:t>а</w:t>
            </w:r>
          </w:p>
        </w:tc>
        <w:tc>
          <w:tcPr>
            <w:tcW w:w="1666" w:type="dxa"/>
            <w:shd w:val="clear" w:color="auto" w:fill="auto"/>
          </w:tcPr>
          <w:p w:rsidR="00B23E9F" w:rsidRPr="00580444" w:rsidRDefault="00B23E9F" w:rsidP="001D04A5">
            <w:pPr>
              <w:spacing w:before="100" w:beforeAutospacing="1" w:after="100" w:afterAutospacing="1"/>
              <w:jc w:val="center"/>
            </w:pPr>
            <w:r w:rsidRPr="00580444">
              <w:t>е</w:t>
            </w:r>
          </w:p>
        </w:tc>
        <w:tc>
          <w:tcPr>
            <w:tcW w:w="1666" w:type="dxa"/>
            <w:shd w:val="clear" w:color="auto" w:fill="auto"/>
          </w:tcPr>
          <w:p w:rsidR="00B23E9F" w:rsidRPr="00580444" w:rsidRDefault="00B23E9F" w:rsidP="001D04A5">
            <w:pPr>
              <w:spacing w:before="100" w:beforeAutospacing="1" w:after="100" w:afterAutospacing="1"/>
              <w:jc w:val="center"/>
            </w:pPr>
            <w:r w:rsidRPr="00580444">
              <w:t>в</w:t>
            </w:r>
          </w:p>
        </w:tc>
        <w:tc>
          <w:tcPr>
            <w:tcW w:w="1666" w:type="dxa"/>
            <w:shd w:val="clear" w:color="auto" w:fill="auto"/>
          </w:tcPr>
          <w:p w:rsidR="00B23E9F" w:rsidRPr="00580444" w:rsidRDefault="00B23E9F" w:rsidP="001D04A5">
            <w:pPr>
              <w:spacing w:before="100" w:beforeAutospacing="1" w:after="100" w:afterAutospacing="1"/>
              <w:jc w:val="center"/>
            </w:pPr>
            <w:r w:rsidRPr="00580444">
              <w:t>г</w:t>
            </w:r>
          </w:p>
        </w:tc>
      </w:tr>
    </w:tbl>
    <w:p w:rsidR="00B23E9F" w:rsidRPr="00014820" w:rsidRDefault="00B23E9F" w:rsidP="00014820">
      <w:pPr>
        <w:widowControl w:val="0"/>
        <w:suppressAutoHyphens/>
        <w:autoSpaceDE w:val="0"/>
        <w:jc w:val="both"/>
        <w:rPr>
          <w:sz w:val="28"/>
          <w:szCs w:val="28"/>
        </w:rPr>
      </w:pPr>
      <w:bookmarkStart w:id="0" w:name="_GoBack"/>
      <w:bookmarkEnd w:id="0"/>
    </w:p>
    <w:p w:rsidR="00B23E9F" w:rsidRPr="00AE6CFA" w:rsidRDefault="00B23E9F" w:rsidP="00262726">
      <w:pPr>
        <w:jc w:val="center"/>
        <w:rPr>
          <w:b/>
          <w:sz w:val="28"/>
          <w:szCs w:val="28"/>
        </w:rPr>
      </w:pPr>
      <w:r w:rsidRPr="00AE6CFA">
        <w:rPr>
          <w:b/>
          <w:sz w:val="28"/>
          <w:szCs w:val="28"/>
        </w:rPr>
        <w:t>Ключи к тестовым заданиям  по компетенции «ПК-4»</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3500"/>
        <w:gridCol w:w="1500"/>
        <w:gridCol w:w="4181"/>
      </w:tblGrid>
      <w:tr w:rsidR="00B23E9F" w:rsidRPr="003C1ED6" w:rsidTr="00800C69">
        <w:tc>
          <w:tcPr>
            <w:tcW w:w="1309" w:type="dxa"/>
            <w:tcBorders>
              <w:top w:val="double" w:sz="4" w:space="0" w:color="auto"/>
              <w:left w:val="double" w:sz="4" w:space="0" w:color="auto"/>
              <w:bottom w:val="double" w:sz="4" w:space="0" w:color="auto"/>
            </w:tcBorders>
            <w:vAlign w:val="center"/>
          </w:tcPr>
          <w:p w:rsidR="00B23E9F" w:rsidRPr="003C1ED6" w:rsidRDefault="00B23E9F" w:rsidP="00086D70">
            <w:pPr>
              <w:widowControl w:val="0"/>
              <w:autoSpaceDE w:val="0"/>
              <w:autoSpaceDN w:val="0"/>
              <w:adjustRightInd w:val="0"/>
              <w:jc w:val="center"/>
              <w:rPr>
                <w:b/>
              </w:rPr>
            </w:pPr>
            <w:r w:rsidRPr="003C1ED6">
              <w:rPr>
                <w:b/>
              </w:rPr>
              <w:t>№ тестового задания</w:t>
            </w:r>
          </w:p>
        </w:tc>
        <w:tc>
          <w:tcPr>
            <w:tcW w:w="3500" w:type="dxa"/>
            <w:tcBorders>
              <w:top w:val="double" w:sz="4" w:space="0" w:color="auto"/>
              <w:bottom w:val="double" w:sz="4" w:space="0" w:color="auto"/>
              <w:right w:val="double" w:sz="4" w:space="0" w:color="auto"/>
            </w:tcBorders>
            <w:vAlign w:val="center"/>
          </w:tcPr>
          <w:p w:rsidR="00B23E9F" w:rsidRPr="003C1ED6" w:rsidRDefault="00B23E9F" w:rsidP="00086D70">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500" w:type="dxa"/>
            <w:tcBorders>
              <w:top w:val="double" w:sz="4" w:space="0" w:color="auto"/>
              <w:left w:val="double" w:sz="4" w:space="0" w:color="auto"/>
              <w:bottom w:val="double" w:sz="4" w:space="0" w:color="auto"/>
            </w:tcBorders>
            <w:vAlign w:val="center"/>
          </w:tcPr>
          <w:p w:rsidR="00B23E9F" w:rsidRPr="003C1ED6" w:rsidRDefault="00B23E9F" w:rsidP="00086D70">
            <w:pPr>
              <w:widowControl w:val="0"/>
              <w:autoSpaceDE w:val="0"/>
              <w:autoSpaceDN w:val="0"/>
              <w:adjustRightInd w:val="0"/>
              <w:jc w:val="center"/>
              <w:rPr>
                <w:b/>
              </w:rPr>
            </w:pPr>
            <w:r w:rsidRPr="003C1ED6">
              <w:rPr>
                <w:b/>
              </w:rPr>
              <w:t>№ тестового задания</w:t>
            </w:r>
          </w:p>
        </w:tc>
        <w:tc>
          <w:tcPr>
            <w:tcW w:w="4181" w:type="dxa"/>
            <w:tcBorders>
              <w:top w:val="double" w:sz="4" w:space="0" w:color="auto"/>
              <w:bottom w:val="double" w:sz="4" w:space="0" w:color="auto"/>
              <w:right w:val="double" w:sz="4" w:space="0" w:color="auto"/>
            </w:tcBorders>
            <w:vAlign w:val="center"/>
          </w:tcPr>
          <w:p w:rsidR="00B23E9F" w:rsidRPr="003C1ED6" w:rsidRDefault="00B23E9F" w:rsidP="00086D70">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B23E9F" w:rsidRPr="003C1ED6" w:rsidTr="00800C69">
        <w:tc>
          <w:tcPr>
            <w:tcW w:w="1309" w:type="dxa"/>
            <w:tcBorders>
              <w:top w:val="double" w:sz="4" w:space="0" w:color="auto"/>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w:t>
            </w:r>
          </w:p>
        </w:tc>
        <w:tc>
          <w:tcPr>
            <w:tcW w:w="3500" w:type="dxa"/>
            <w:tcBorders>
              <w:top w:val="double" w:sz="4" w:space="0" w:color="auto"/>
              <w:right w:val="double" w:sz="4" w:space="0" w:color="auto"/>
            </w:tcBorders>
          </w:tcPr>
          <w:p w:rsidR="00B23E9F" w:rsidRPr="00D8729A" w:rsidRDefault="00B23E9F" w:rsidP="00086D70">
            <w:pPr>
              <w:widowControl w:val="0"/>
              <w:autoSpaceDE w:val="0"/>
              <w:autoSpaceDN w:val="0"/>
              <w:adjustRightInd w:val="0"/>
            </w:pPr>
            <w:r w:rsidRPr="00D8729A">
              <w:t>организация производства</w:t>
            </w:r>
          </w:p>
        </w:tc>
        <w:tc>
          <w:tcPr>
            <w:tcW w:w="1500" w:type="dxa"/>
            <w:tcBorders>
              <w:top w:val="double" w:sz="4" w:space="0" w:color="auto"/>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11.</w:t>
            </w:r>
          </w:p>
        </w:tc>
        <w:tc>
          <w:tcPr>
            <w:tcW w:w="4181" w:type="dxa"/>
            <w:tcBorders>
              <w:top w:val="double" w:sz="4" w:space="0" w:color="auto"/>
              <w:right w:val="double" w:sz="4" w:space="0" w:color="auto"/>
            </w:tcBorders>
          </w:tcPr>
          <w:p w:rsidR="00B23E9F" w:rsidRPr="00D8729A" w:rsidRDefault="00B23E9F" w:rsidP="00086D70">
            <w:pPr>
              <w:widowControl w:val="0"/>
              <w:autoSpaceDE w:val="0"/>
              <w:autoSpaceDN w:val="0"/>
              <w:adjustRightInd w:val="0"/>
              <w:jc w:val="center"/>
            </w:pPr>
            <w:r w:rsidRPr="00D8729A">
              <w:rPr>
                <w:sz w:val="28"/>
                <w:szCs w:val="28"/>
              </w:rPr>
              <w:t>планирование</w:t>
            </w:r>
          </w:p>
        </w:tc>
      </w:tr>
      <w:tr w:rsidR="00B23E9F" w:rsidRPr="003C1ED6" w:rsidTr="00800C69">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2.</w:t>
            </w:r>
          </w:p>
        </w:tc>
        <w:tc>
          <w:tcPr>
            <w:tcW w:w="3500" w:type="dxa"/>
            <w:tcBorders>
              <w:right w:val="double" w:sz="4" w:space="0" w:color="auto"/>
            </w:tcBorders>
          </w:tcPr>
          <w:p w:rsidR="00B23E9F" w:rsidRPr="00D8729A" w:rsidRDefault="00B23E9F" w:rsidP="00086D70">
            <w:pPr>
              <w:widowControl w:val="0"/>
              <w:autoSpaceDE w:val="0"/>
              <w:autoSpaceDN w:val="0"/>
              <w:adjustRightInd w:val="0"/>
            </w:pPr>
            <w:r w:rsidRPr="00D8729A">
              <w:t>оценка степени риска при принятии решений</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12.</w:t>
            </w:r>
          </w:p>
        </w:tc>
        <w:tc>
          <w:tcPr>
            <w:tcW w:w="4181" w:type="dxa"/>
            <w:tcBorders>
              <w:right w:val="double" w:sz="4" w:space="0" w:color="auto"/>
            </w:tcBorders>
          </w:tcPr>
          <w:p w:rsidR="00B23E9F" w:rsidRPr="00D8729A" w:rsidRDefault="00B23E9F" w:rsidP="00086D70">
            <w:pPr>
              <w:widowControl w:val="0"/>
              <w:autoSpaceDE w:val="0"/>
              <w:autoSpaceDN w:val="0"/>
              <w:adjustRightInd w:val="0"/>
              <w:jc w:val="center"/>
            </w:pPr>
            <w:r w:rsidRPr="00D8729A">
              <w:rPr>
                <w:sz w:val="28"/>
                <w:szCs w:val="28"/>
              </w:rPr>
              <w:t>показатели планирования</w:t>
            </w:r>
          </w:p>
        </w:tc>
      </w:tr>
      <w:tr w:rsidR="00B23E9F" w:rsidRPr="003C1ED6" w:rsidTr="00800C69">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3.</w:t>
            </w:r>
          </w:p>
        </w:tc>
        <w:tc>
          <w:tcPr>
            <w:tcW w:w="3500" w:type="dxa"/>
            <w:tcBorders>
              <w:right w:val="double" w:sz="4" w:space="0" w:color="auto"/>
            </w:tcBorders>
          </w:tcPr>
          <w:p w:rsidR="00B23E9F" w:rsidRPr="00D8729A" w:rsidRDefault="00B23E9F" w:rsidP="00086D70">
            <w:pPr>
              <w:widowControl w:val="0"/>
              <w:autoSpaceDE w:val="0"/>
              <w:autoSpaceDN w:val="0"/>
              <w:adjustRightInd w:val="0"/>
            </w:pPr>
            <w:r w:rsidRPr="00D8729A">
              <w:t>отраслевая</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13.</w:t>
            </w:r>
          </w:p>
        </w:tc>
        <w:tc>
          <w:tcPr>
            <w:tcW w:w="4181" w:type="dxa"/>
            <w:tcBorders>
              <w:right w:val="double" w:sz="4" w:space="0" w:color="auto"/>
            </w:tcBorders>
          </w:tcPr>
          <w:p w:rsidR="00B23E9F" w:rsidRPr="00D8729A" w:rsidRDefault="00B23E9F" w:rsidP="00086D70">
            <w:pPr>
              <w:jc w:val="center"/>
            </w:pPr>
            <w:r w:rsidRPr="00D8729A">
              <w:rPr>
                <w:sz w:val="28"/>
                <w:szCs w:val="28"/>
              </w:rPr>
              <w:t>прогноз</w:t>
            </w:r>
          </w:p>
        </w:tc>
      </w:tr>
      <w:tr w:rsidR="00B23E9F" w:rsidRPr="003C1ED6" w:rsidTr="00800C69">
        <w:trPr>
          <w:trHeight w:val="263"/>
        </w:trPr>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4.</w:t>
            </w:r>
          </w:p>
        </w:tc>
        <w:tc>
          <w:tcPr>
            <w:tcW w:w="3500" w:type="dxa"/>
            <w:tcBorders>
              <w:right w:val="double" w:sz="4" w:space="0" w:color="auto"/>
            </w:tcBorders>
          </w:tcPr>
          <w:p w:rsidR="00B23E9F" w:rsidRPr="00D8729A" w:rsidRDefault="00B23E9F" w:rsidP="00086D70">
            <w:pPr>
              <w:widowControl w:val="0"/>
              <w:autoSpaceDE w:val="0"/>
              <w:autoSpaceDN w:val="0"/>
              <w:adjustRightInd w:val="0"/>
            </w:pPr>
            <w:r w:rsidRPr="00D8729A">
              <w:t>финансовое планирование</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14.</w:t>
            </w:r>
          </w:p>
        </w:tc>
        <w:tc>
          <w:tcPr>
            <w:tcW w:w="4181" w:type="dxa"/>
            <w:tcBorders>
              <w:right w:val="double" w:sz="4" w:space="0" w:color="auto"/>
            </w:tcBorders>
          </w:tcPr>
          <w:p w:rsidR="00B23E9F" w:rsidRPr="00D8729A" w:rsidRDefault="00B23E9F" w:rsidP="00086D70">
            <w:pPr>
              <w:jc w:val="center"/>
            </w:pPr>
            <w:r w:rsidRPr="00D8729A">
              <w:rPr>
                <w:sz w:val="28"/>
                <w:szCs w:val="28"/>
              </w:rPr>
              <w:t>производство</w:t>
            </w:r>
          </w:p>
        </w:tc>
      </w:tr>
      <w:tr w:rsidR="00B23E9F" w:rsidRPr="003C1ED6" w:rsidTr="00800C69">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5.</w:t>
            </w:r>
          </w:p>
        </w:tc>
        <w:tc>
          <w:tcPr>
            <w:tcW w:w="3500" w:type="dxa"/>
            <w:tcBorders>
              <w:right w:val="double" w:sz="4" w:space="0" w:color="auto"/>
            </w:tcBorders>
          </w:tcPr>
          <w:p w:rsidR="00B23E9F" w:rsidRPr="00D8729A" w:rsidRDefault="00B23E9F" w:rsidP="00086D70">
            <w:pPr>
              <w:widowControl w:val="0"/>
              <w:autoSpaceDE w:val="0"/>
              <w:autoSpaceDN w:val="0"/>
              <w:adjustRightInd w:val="0"/>
            </w:pPr>
            <w:r w:rsidRPr="00D8729A">
              <w:t>результатами его практической реализации</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15.</w:t>
            </w:r>
          </w:p>
        </w:tc>
        <w:tc>
          <w:tcPr>
            <w:tcW w:w="4181" w:type="dxa"/>
            <w:tcBorders>
              <w:right w:val="double" w:sz="4" w:space="0" w:color="auto"/>
            </w:tcBorders>
          </w:tcPr>
          <w:p w:rsidR="00B23E9F" w:rsidRPr="00D8729A" w:rsidRDefault="00B23E9F" w:rsidP="00086D70">
            <w:pPr>
              <w:jc w:val="center"/>
            </w:pPr>
            <w:r w:rsidRPr="00D8729A">
              <w:rPr>
                <w:sz w:val="28"/>
                <w:szCs w:val="28"/>
              </w:rPr>
              <w:t>бюджет</w:t>
            </w:r>
          </w:p>
        </w:tc>
      </w:tr>
      <w:tr w:rsidR="00B23E9F" w:rsidRPr="003C1ED6" w:rsidTr="00800C69">
        <w:trPr>
          <w:trHeight w:val="323"/>
        </w:trPr>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6.</w:t>
            </w:r>
          </w:p>
        </w:tc>
        <w:tc>
          <w:tcPr>
            <w:tcW w:w="3500" w:type="dxa"/>
            <w:tcBorders>
              <w:right w:val="double" w:sz="4" w:space="0" w:color="auto"/>
            </w:tcBorders>
          </w:tcPr>
          <w:p w:rsidR="00B23E9F" w:rsidRPr="00D8729A" w:rsidRDefault="00B23E9F" w:rsidP="00D8729A">
            <w:pPr>
              <w:jc w:val="both"/>
            </w:pPr>
            <w:r w:rsidRPr="00D8729A">
              <w:t>наблюдение</w:t>
            </w:r>
          </w:p>
          <w:p w:rsidR="00B23E9F" w:rsidRPr="00D8729A" w:rsidRDefault="00B23E9F" w:rsidP="00D8729A">
            <w:pPr>
              <w:jc w:val="both"/>
            </w:pPr>
            <w:r w:rsidRPr="00D8729A">
              <w:t>сбор информации</w:t>
            </w:r>
          </w:p>
          <w:p w:rsidR="00B23E9F" w:rsidRPr="00D8729A" w:rsidRDefault="00B23E9F" w:rsidP="00D8729A">
            <w:pPr>
              <w:jc w:val="both"/>
            </w:pPr>
            <w:r w:rsidRPr="00D8729A">
              <w:t>анализ</w:t>
            </w:r>
          </w:p>
          <w:p w:rsidR="00B23E9F" w:rsidRPr="0052658E" w:rsidRDefault="00B23E9F" w:rsidP="00086D70">
            <w:pPr>
              <w:widowControl w:val="0"/>
              <w:autoSpaceDE w:val="0"/>
              <w:autoSpaceDN w:val="0"/>
              <w:adjustRightInd w:val="0"/>
            </w:pPr>
            <w:r w:rsidRPr="00D8729A">
              <w:t>проектирование</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16.</w:t>
            </w:r>
          </w:p>
        </w:tc>
        <w:tc>
          <w:tcPr>
            <w:tcW w:w="4181" w:type="dxa"/>
            <w:tcBorders>
              <w:right w:val="double" w:sz="4" w:space="0" w:color="auto"/>
            </w:tcBorders>
          </w:tcPr>
          <w:p w:rsidR="00B23E9F" w:rsidRPr="00214A35" w:rsidRDefault="00B23E9F" w:rsidP="00214A35">
            <w:pPr>
              <w:contextualSpacing/>
              <w:rPr>
                <w:sz w:val="28"/>
                <w:szCs w:val="28"/>
              </w:rPr>
            </w:pPr>
            <w:r w:rsidRPr="000148AD">
              <w:rPr>
                <w:b/>
                <w:sz w:val="28"/>
                <w:szCs w:val="28"/>
              </w:rPr>
              <w:t>1-д 2-а 3-</w:t>
            </w:r>
            <w:r w:rsidRPr="000148AD">
              <w:rPr>
                <w:b/>
                <w:sz w:val="28"/>
                <w:szCs w:val="28"/>
                <w:lang w:eastAsia="en-US"/>
              </w:rPr>
              <w:t>г</w:t>
            </w:r>
            <w:r w:rsidRPr="000148AD">
              <w:rPr>
                <w:b/>
                <w:sz w:val="28"/>
                <w:szCs w:val="28"/>
              </w:rPr>
              <w:t xml:space="preserve"> 4-</w:t>
            </w:r>
            <w:r w:rsidRPr="000148AD">
              <w:rPr>
                <w:b/>
                <w:sz w:val="28"/>
                <w:szCs w:val="28"/>
                <w:lang w:eastAsia="en-US"/>
              </w:rPr>
              <w:t>в</w:t>
            </w:r>
          </w:p>
        </w:tc>
      </w:tr>
      <w:tr w:rsidR="00B23E9F" w:rsidRPr="003C1ED6" w:rsidTr="00800C69">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lastRenderedPageBreak/>
              <w:t>7.</w:t>
            </w:r>
          </w:p>
        </w:tc>
        <w:tc>
          <w:tcPr>
            <w:tcW w:w="3500" w:type="dxa"/>
            <w:tcBorders>
              <w:right w:val="double" w:sz="4" w:space="0" w:color="auto"/>
            </w:tcBorders>
          </w:tcPr>
          <w:p w:rsidR="00B23E9F" w:rsidRPr="00D8729A" w:rsidRDefault="00B23E9F" w:rsidP="00D8729A">
            <w:pPr>
              <w:pStyle w:val="25"/>
              <w:shd w:val="clear" w:color="auto" w:fill="auto"/>
              <w:tabs>
                <w:tab w:val="left" w:pos="999"/>
              </w:tabs>
              <w:spacing w:after="0" w:line="240" w:lineRule="auto"/>
              <w:jc w:val="left"/>
              <w:rPr>
                <w:sz w:val="24"/>
                <w:szCs w:val="24"/>
              </w:rPr>
            </w:pPr>
            <w:r>
              <w:rPr>
                <w:sz w:val="24"/>
                <w:szCs w:val="24"/>
              </w:rPr>
              <w:t>-</w:t>
            </w:r>
            <w:r w:rsidRPr="00D8729A">
              <w:rPr>
                <w:sz w:val="24"/>
                <w:szCs w:val="24"/>
              </w:rPr>
              <w:t>организацию производства</w:t>
            </w:r>
          </w:p>
          <w:p w:rsidR="00B23E9F" w:rsidRPr="00D8729A" w:rsidRDefault="00B23E9F" w:rsidP="00D8729A">
            <w:pPr>
              <w:pStyle w:val="25"/>
              <w:shd w:val="clear" w:color="auto" w:fill="auto"/>
              <w:tabs>
                <w:tab w:val="left" w:pos="999"/>
              </w:tabs>
              <w:spacing w:after="0" w:line="240" w:lineRule="auto"/>
              <w:jc w:val="left"/>
              <w:rPr>
                <w:sz w:val="24"/>
                <w:szCs w:val="24"/>
              </w:rPr>
            </w:pPr>
            <w:r>
              <w:rPr>
                <w:sz w:val="24"/>
                <w:szCs w:val="24"/>
              </w:rPr>
              <w:t>-</w:t>
            </w:r>
            <w:r w:rsidRPr="00D8729A">
              <w:rPr>
                <w:sz w:val="24"/>
                <w:szCs w:val="24"/>
              </w:rPr>
              <w:t>техническое развитие производства</w:t>
            </w:r>
          </w:p>
          <w:p w:rsidR="00B23E9F" w:rsidRPr="00D8729A" w:rsidRDefault="00B23E9F" w:rsidP="00D8729A">
            <w:pPr>
              <w:widowControl w:val="0"/>
              <w:autoSpaceDE w:val="0"/>
              <w:autoSpaceDN w:val="0"/>
              <w:adjustRightInd w:val="0"/>
            </w:pPr>
            <w:r>
              <w:t>-</w:t>
            </w:r>
            <w:r w:rsidRPr="00D8729A">
              <w:t>трудовые, материальные и финансовые ресурсы</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17.</w:t>
            </w:r>
          </w:p>
        </w:tc>
        <w:tc>
          <w:tcPr>
            <w:tcW w:w="4181" w:type="dxa"/>
            <w:tcBorders>
              <w:right w:val="double" w:sz="4" w:space="0" w:color="auto"/>
            </w:tcBorders>
          </w:tcPr>
          <w:p w:rsidR="00B23E9F" w:rsidRPr="00214A35" w:rsidRDefault="00B23E9F" w:rsidP="00214A35">
            <w:pPr>
              <w:contextualSpacing/>
              <w:rPr>
                <w:sz w:val="28"/>
                <w:szCs w:val="28"/>
              </w:rPr>
            </w:pPr>
            <w:r w:rsidRPr="00AE42A1">
              <w:rPr>
                <w:b/>
                <w:sz w:val="28"/>
                <w:szCs w:val="28"/>
              </w:rPr>
              <w:t>1-г  2-д  3-а  4-б</w:t>
            </w:r>
          </w:p>
        </w:tc>
      </w:tr>
      <w:tr w:rsidR="00B23E9F" w:rsidRPr="003C1ED6" w:rsidTr="00800C69">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8.</w:t>
            </w:r>
          </w:p>
        </w:tc>
        <w:tc>
          <w:tcPr>
            <w:tcW w:w="3500" w:type="dxa"/>
            <w:tcBorders>
              <w:right w:val="double" w:sz="4" w:space="0" w:color="auto"/>
            </w:tcBorders>
          </w:tcPr>
          <w:p w:rsidR="00B23E9F" w:rsidRPr="00D8729A" w:rsidRDefault="00B23E9F" w:rsidP="00D8729A">
            <w:pPr>
              <w:shd w:val="clear" w:color="auto" w:fill="FFFFFF"/>
              <w:rPr>
                <w:bCs/>
              </w:rPr>
            </w:pPr>
            <w:r w:rsidRPr="00D8729A">
              <w:rPr>
                <w:bCs/>
              </w:rPr>
              <w:t xml:space="preserve">экономические </w:t>
            </w:r>
          </w:p>
          <w:p w:rsidR="00B23E9F" w:rsidRPr="00D8729A" w:rsidRDefault="00B23E9F" w:rsidP="00D8729A">
            <w:pPr>
              <w:shd w:val="clear" w:color="auto" w:fill="FFFFFF"/>
              <w:rPr>
                <w:bCs/>
              </w:rPr>
            </w:pPr>
            <w:r w:rsidRPr="00D8729A">
              <w:rPr>
                <w:bCs/>
              </w:rPr>
              <w:t>социальные</w:t>
            </w:r>
          </w:p>
          <w:p w:rsidR="00B23E9F" w:rsidRPr="00D8729A" w:rsidRDefault="00B23E9F" w:rsidP="00086D70">
            <w:pPr>
              <w:widowControl w:val="0"/>
              <w:autoSpaceDE w:val="0"/>
              <w:autoSpaceDN w:val="0"/>
              <w:adjustRightInd w:val="0"/>
            </w:pPr>
            <w:r w:rsidRPr="00D8729A">
              <w:rPr>
                <w:bCs/>
              </w:rPr>
              <w:t>организационные</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18.</w:t>
            </w:r>
          </w:p>
        </w:tc>
        <w:tc>
          <w:tcPr>
            <w:tcW w:w="4181" w:type="dxa"/>
            <w:tcBorders>
              <w:right w:val="double" w:sz="4" w:space="0" w:color="auto"/>
            </w:tcBorders>
          </w:tcPr>
          <w:p w:rsidR="00B23E9F" w:rsidRPr="00214A35" w:rsidRDefault="00B23E9F" w:rsidP="00214A35">
            <w:pPr>
              <w:contextualSpacing/>
              <w:rPr>
                <w:sz w:val="28"/>
                <w:szCs w:val="28"/>
              </w:rPr>
            </w:pPr>
            <w:r w:rsidRPr="00F71C0F">
              <w:rPr>
                <w:b/>
                <w:sz w:val="28"/>
                <w:szCs w:val="28"/>
              </w:rPr>
              <w:t>1-б  2-а  3-г  4-в</w:t>
            </w:r>
          </w:p>
        </w:tc>
      </w:tr>
      <w:tr w:rsidR="00B23E9F" w:rsidRPr="003C1ED6" w:rsidTr="00800C69">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9.</w:t>
            </w:r>
          </w:p>
        </w:tc>
        <w:tc>
          <w:tcPr>
            <w:tcW w:w="3500" w:type="dxa"/>
            <w:tcBorders>
              <w:right w:val="double" w:sz="4" w:space="0" w:color="auto"/>
            </w:tcBorders>
          </w:tcPr>
          <w:p w:rsidR="00B23E9F" w:rsidRPr="00D8729A" w:rsidRDefault="00B23E9F" w:rsidP="00D8729A">
            <w:pPr>
              <w:shd w:val="clear" w:color="auto" w:fill="FFFFFF"/>
            </w:pPr>
            <w:r w:rsidRPr="00D8729A">
              <w:t>-выручка</w:t>
            </w:r>
          </w:p>
          <w:p w:rsidR="00B23E9F" w:rsidRPr="00D8729A" w:rsidRDefault="00B23E9F" w:rsidP="00D8729A">
            <w:pPr>
              <w:shd w:val="clear" w:color="auto" w:fill="FFFFFF"/>
            </w:pPr>
            <w:r w:rsidRPr="00D8729A">
              <w:t>-объем затрат на выпуск продукции</w:t>
            </w:r>
          </w:p>
          <w:p w:rsidR="00B23E9F" w:rsidRPr="00D8729A" w:rsidRDefault="00B23E9F" w:rsidP="00086D70">
            <w:pPr>
              <w:widowControl w:val="0"/>
              <w:autoSpaceDE w:val="0"/>
              <w:autoSpaceDN w:val="0"/>
              <w:adjustRightInd w:val="0"/>
            </w:pPr>
            <w:r w:rsidRPr="00D8729A">
              <w:t>-рентабельность активов и собственного капитала</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19.</w:t>
            </w:r>
          </w:p>
        </w:tc>
        <w:tc>
          <w:tcPr>
            <w:tcW w:w="4181" w:type="dxa"/>
            <w:tcBorders>
              <w:right w:val="double" w:sz="4" w:space="0" w:color="auto"/>
            </w:tcBorders>
          </w:tcPr>
          <w:p w:rsidR="00B23E9F" w:rsidRPr="00214A35" w:rsidRDefault="00B23E9F" w:rsidP="00214A35">
            <w:pPr>
              <w:contextualSpacing/>
              <w:rPr>
                <w:sz w:val="28"/>
                <w:szCs w:val="28"/>
              </w:rPr>
            </w:pPr>
            <w:r w:rsidRPr="00F71C0F">
              <w:rPr>
                <w:b/>
                <w:sz w:val="28"/>
                <w:szCs w:val="28"/>
              </w:rPr>
              <w:t>1-г  2-д  3-а  4-в  5-б</w:t>
            </w:r>
          </w:p>
        </w:tc>
      </w:tr>
      <w:tr w:rsidR="00B23E9F" w:rsidRPr="003C1ED6" w:rsidTr="00800C69">
        <w:tc>
          <w:tcPr>
            <w:tcW w:w="1309"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10.</w:t>
            </w:r>
          </w:p>
        </w:tc>
        <w:tc>
          <w:tcPr>
            <w:tcW w:w="3500" w:type="dxa"/>
            <w:tcBorders>
              <w:right w:val="double" w:sz="4" w:space="0" w:color="auto"/>
            </w:tcBorders>
          </w:tcPr>
          <w:p w:rsidR="00B23E9F" w:rsidRPr="00D8729A" w:rsidRDefault="00B23E9F" w:rsidP="00D8729A">
            <w:pPr>
              <w:widowControl w:val="0"/>
              <w:suppressAutoHyphens/>
              <w:autoSpaceDE w:val="0"/>
              <w:jc w:val="both"/>
              <w:rPr>
                <w:rStyle w:val="hgkelc"/>
              </w:rPr>
            </w:pPr>
            <w:r w:rsidRPr="00D8729A">
              <w:rPr>
                <w:rStyle w:val="hgkelc"/>
              </w:rPr>
              <w:t>-определять общий объем финансовых ресурсов</w:t>
            </w:r>
          </w:p>
          <w:p w:rsidR="00B23E9F" w:rsidRPr="00D8729A" w:rsidRDefault="00B23E9F" w:rsidP="00D8729A">
            <w:pPr>
              <w:widowControl w:val="0"/>
              <w:suppressAutoHyphens/>
              <w:autoSpaceDE w:val="0"/>
              <w:jc w:val="both"/>
              <w:rPr>
                <w:rStyle w:val="hgkelc"/>
              </w:rPr>
            </w:pPr>
            <w:r w:rsidRPr="00D8729A">
              <w:rPr>
                <w:rStyle w:val="hgkelc"/>
              </w:rPr>
              <w:t>-распределять денежные ресурсы</w:t>
            </w:r>
          </w:p>
          <w:p w:rsidR="00B23E9F" w:rsidRPr="00D8729A" w:rsidRDefault="00B23E9F" w:rsidP="00086D70">
            <w:pPr>
              <w:widowControl w:val="0"/>
              <w:autoSpaceDE w:val="0"/>
              <w:autoSpaceDN w:val="0"/>
              <w:adjustRightInd w:val="0"/>
            </w:pPr>
            <w:r w:rsidRPr="00D8729A">
              <w:rPr>
                <w:rStyle w:val="hgkelc"/>
              </w:rPr>
              <w:t>-планировать и контролировать доходы и расходы</w:t>
            </w:r>
          </w:p>
        </w:tc>
        <w:tc>
          <w:tcPr>
            <w:tcW w:w="1500" w:type="dxa"/>
            <w:tcBorders>
              <w:left w:val="double" w:sz="4" w:space="0" w:color="auto"/>
            </w:tcBorders>
          </w:tcPr>
          <w:p w:rsidR="00B23E9F" w:rsidRPr="003C1ED6" w:rsidRDefault="00B23E9F" w:rsidP="00086D70">
            <w:pPr>
              <w:widowControl w:val="0"/>
              <w:autoSpaceDE w:val="0"/>
              <w:autoSpaceDN w:val="0"/>
              <w:adjustRightInd w:val="0"/>
              <w:jc w:val="center"/>
              <w:rPr>
                <w:b/>
              </w:rPr>
            </w:pPr>
            <w:r w:rsidRPr="003C1ED6">
              <w:rPr>
                <w:b/>
              </w:rPr>
              <w:t>20.</w:t>
            </w:r>
          </w:p>
        </w:tc>
        <w:tc>
          <w:tcPr>
            <w:tcW w:w="4181" w:type="dxa"/>
            <w:tcBorders>
              <w:right w:val="double" w:sz="4" w:space="0" w:color="auto"/>
            </w:tcBorders>
          </w:tcPr>
          <w:p w:rsidR="00B23E9F" w:rsidRPr="00214A35" w:rsidRDefault="00B23E9F" w:rsidP="00214A35">
            <w:pPr>
              <w:contextualSpacing/>
              <w:rPr>
                <w:sz w:val="28"/>
                <w:szCs w:val="28"/>
              </w:rPr>
            </w:pPr>
            <w:r w:rsidRPr="00580444">
              <w:rPr>
                <w:b/>
                <w:sz w:val="28"/>
                <w:szCs w:val="28"/>
              </w:rPr>
              <w:t>1-д</w:t>
            </w:r>
            <w:r w:rsidRPr="00580444">
              <w:rPr>
                <w:b/>
                <w:sz w:val="28"/>
                <w:szCs w:val="28"/>
                <w:lang w:eastAsia="en-US"/>
              </w:rPr>
              <w:t xml:space="preserve">  2-б  3-а</w:t>
            </w:r>
            <w:r w:rsidRPr="00580444">
              <w:rPr>
                <w:b/>
                <w:sz w:val="28"/>
                <w:szCs w:val="28"/>
              </w:rPr>
              <w:t xml:space="preserve"> </w:t>
            </w:r>
            <w:r w:rsidRPr="00580444">
              <w:rPr>
                <w:b/>
                <w:sz w:val="28"/>
                <w:szCs w:val="28"/>
                <w:lang w:eastAsia="en-US"/>
              </w:rPr>
              <w:t>4-е  5-в 6-г</w:t>
            </w:r>
          </w:p>
        </w:tc>
      </w:tr>
    </w:tbl>
    <w:p w:rsidR="00B23E9F" w:rsidRDefault="00B23E9F" w:rsidP="00054C6F">
      <w:pPr>
        <w:widowControl w:val="0"/>
        <w:suppressAutoHyphens/>
        <w:autoSpaceDE w:val="0"/>
        <w:jc w:val="both"/>
        <w:rPr>
          <w:lang w:eastAsia="ar-SA"/>
        </w:rPr>
      </w:pPr>
    </w:p>
    <w:sectPr w:rsidR="00B23E9F" w:rsidSect="00C402AC">
      <w:footerReference w:type="default" r:id="rId8"/>
      <w:pgSz w:w="11906" w:h="16838"/>
      <w:pgMar w:top="709" w:right="709"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4A5" w:rsidRDefault="001D04A5" w:rsidP="00843637">
      <w:r>
        <w:separator/>
      </w:r>
    </w:p>
  </w:endnote>
  <w:endnote w:type="continuationSeparator" w:id="0">
    <w:p w:rsidR="001D04A5" w:rsidRDefault="001D04A5"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52" w:rsidRDefault="00B93952">
    <w:pPr>
      <w:pStyle w:val="a5"/>
      <w:jc w:val="right"/>
    </w:pPr>
    <w:r>
      <w:rPr>
        <w:noProof/>
      </w:rPr>
      <w:fldChar w:fldCharType="begin"/>
    </w:r>
    <w:r>
      <w:rPr>
        <w:noProof/>
      </w:rPr>
      <w:instrText>PAGE   \* MERGEFORMAT</w:instrText>
    </w:r>
    <w:r>
      <w:rPr>
        <w:noProof/>
      </w:rPr>
      <w:fldChar w:fldCharType="separate"/>
    </w:r>
    <w:r w:rsidR="00C73457">
      <w:rPr>
        <w:noProof/>
      </w:rPr>
      <w:t>18</w:t>
    </w:r>
    <w:r>
      <w:rPr>
        <w:noProof/>
      </w:rPr>
      <w:fldChar w:fldCharType="end"/>
    </w:r>
  </w:p>
  <w:p w:rsidR="00B93952" w:rsidRDefault="00B93952">
    <w:pPr>
      <w:pStyle w:val="a5"/>
    </w:pPr>
  </w:p>
  <w:p w:rsidR="00B93952" w:rsidRDefault="00B9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4A5" w:rsidRDefault="001D04A5" w:rsidP="00843637">
      <w:r>
        <w:separator/>
      </w:r>
    </w:p>
  </w:footnote>
  <w:footnote w:type="continuationSeparator" w:id="0">
    <w:p w:rsidR="001D04A5" w:rsidRDefault="001D04A5"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B160CDE"/>
    <w:multiLevelType w:val="multilevel"/>
    <w:tmpl w:val="EF98250E"/>
    <w:lvl w:ilvl="0">
      <w:start w:val="1"/>
      <w:numFmt w:val="decimal"/>
      <w:lvlText w:val="%1."/>
      <w:lvlJc w:val="left"/>
      <w:pPr>
        <w:tabs>
          <w:tab w:val="num" w:pos="360"/>
        </w:tabs>
        <w:ind w:left="360" w:hanging="360"/>
      </w:pPr>
      <w:rPr>
        <w:rFonts w:cs="Times New Roman" w:hint="default"/>
        <w:i/>
      </w:rPr>
    </w:lvl>
    <w:lvl w:ilvl="1">
      <w:start w:val="1"/>
      <w:numFmt w:val="decimal"/>
      <w:lvlText w:val="%1.%2"/>
      <w:lvlJc w:val="left"/>
      <w:pPr>
        <w:tabs>
          <w:tab w:val="num" w:pos="570"/>
        </w:tabs>
        <w:ind w:left="570" w:hanging="570"/>
      </w:pPr>
      <w:rPr>
        <w:rFonts w:cs="Times New Roman" w:hint="default"/>
        <w:i/>
      </w:rPr>
    </w:lvl>
    <w:lvl w:ilvl="2">
      <w:start w:val="1"/>
      <w:numFmt w:val="decimal"/>
      <w:lvlText w:val="%1.%2.%3"/>
      <w:lvlJc w:val="left"/>
      <w:pPr>
        <w:tabs>
          <w:tab w:val="num" w:pos="720"/>
        </w:tabs>
        <w:ind w:left="720" w:hanging="720"/>
      </w:pPr>
      <w:rPr>
        <w:rFonts w:cs="Times New Roman" w:hint="default"/>
        <w:i/>
      </w:rPr>
    </w:lvl>
    <w:lvl w:ilvl="3">
      <w:start w:val="1"/>
      <w:numFmt w:val="decimal"/>
      <w:lvlText w:val="%1.%2.%3.%4"/>
      <w:lvlJc w:val="left"/>
      <w:pPr>
        <w:tabs>
          <w:tab w:val="num" w:pos="1080"/>
        </w:tabs>
        <w:ind w:left="1080" w:hanging="108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440"/>
        </w:tabs>
        <w:ind w:left="1440" w:hanging="144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800"/>
        </w:tabs>
        <w:ind w:left="1800" w:hanging="1800"/>
      </w:pPr>
      <w:rPr>
        <w:rFonts w:cs="Times New Roman" w:hint="default"/>
        <w:i/>
      </w:rPr>
    </w:lvl>
    <w:lvl w:ilvl="8">
      <w:start w:val="1"/>
      <w:numFmt w:val="decimal"/>
      <w:lvlText w:val="%1.%2.%3.%4.%5.%6.%7.%8.%9"/>
      <w:lvlJc w:val="left"/>
      <w:pPr>
        <w:tabs>
          <w:tab w:val="num" w:pos="2160"/>
        </w:tabs>
        <w:ind w:left="2160" w:hanging="2160"/>
      </w:pPr>
      <w:rPr>
        <w:rFonts w:cs="Times New Roman" w:hint="default"/>
        <w:i/>
      </w:rPr>
    </w:lvl>
  </w:abstractNum>
  <w:abstractNum w:abstractNumId="2">
    <w:nsid w:val="0DA10D22"/>
    <w:multiLevelType w:val="hybridMultilevel"/>
    <w:tmpl w:val="EE942860"/>
    <w:lvl w:ilvl="0" w:tplc="72D85E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08A3A9B"/>
    <w:multiLevelType w:val="multilevel"/>
    <w:tmpl w:val="0080B178"/>
    <w:lvl w:ilvl="0">
      <w:start w:val="38"/>
      <w:numFmt w:val="decimal"/>
      <w:lvlText w:val="%1"/>
      <w:lvlJc w:val="left"/>
      <w:pPr>
        <w:tabs>
          <w:tab w:val="num" w:pos="990"/>
        </w:tabs>
        <w:ind w:left="990" w:hanging="990"/>
      </w:pPr>
      <w:rPr>
        <w:rFonts w:cs="Times New Roman" w:hint="default"/>
        <w:b w:val="0"/>
      </w:rPr>
    </w:lvl>
    <w:lvl w:ilvl="1">
      <w:start w:val="3"/>
      <w:numFmt w:val="decimalZero"/>
      <w:lvlText w:val="%1.%2"/>
      <w:lvlJc w:val="left"/>
      <w:pPr>
        <w:tabs>
          <w:tab w:val="num" w:pos="990"/>
        </w:tabs>
        <w:ind w:left="990" w:hanging="990"/>
      </w:pPr>
      <w:rPr>
        <w:rFonts w:cs="Times New Roman" w:hint="default"/>
        <w:b w:val="0"/>
      </w:rPr>
    </w:lvl>
    <w:lvl w:ilvl="2">
      <w:start w:val="1"/>
      <w:numFmt w:val="decimalZero"/>
      <w:lvlText w:val="%1.%2.%3"/>
      <w:lvlJc w:val="left"/>
      <w:pPr>
        <w:tabs>
          <w:tab w:val="num" w:pos="990"/>
        </w:tabs>
        <w:ind w:left="990" w:hanging="990"/>
      </w:pPr>
      <w:rPr>
        <w:rFonts w:cs="Times New Roman" w:hint="default"/>
        <w:b w:val="0"/>
      </w:rPr>
    </w:lvl>
    <w:lvl w:ilvl="3">
      <w:start w:val="1"/>
      <w:numFmt w:val="decimal"/>
      <w:lvlText w:val="%1.%2.%3.%4"/>
      <w:lvlJc w:val="left"/>
      <w:pPr>
        <w:tabs>
          <w:tab w:val="num" w:pos="1080"/>
        </w:tabs>
        <w:ind w:left="1080" w:hanging="108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440"/>
        </w:tabs>
        <w:ind w:left="1440" w:hanging="144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800"/>
        </w:tabs>
        <w:ind w:left="1800" w:hanging="1800"/>
      </w:pPr>
      <w:rPr>
        <w:rFonts w:cs="Times New Roman" w:hint="default"/>
        <w:b w:val="0"/>
      </w:rPr>
    </w:lvl>
    <w:lvl w:ilvl="8">
      <w:start w:val="1"/>
      <w:numFmt w:val="decimal"/>
      <w:lvlText w:val="%1.%2.%3.%4.%5.%6.%7.%8.%9"/>
      <w:lvlJc w:val="left"/>
      <w:pPr>
        <w:tabs>
          <w:tab w:val="num" w:pos="2160"/>
        </w:tabs>
        <w:ind w:left="2160" w:hanging="2160"/>
      </w:pPr>
      <w:rPr>
        <w:rFonts w:cs="Times New Roman" w:hint="default"/>
        <w:b w:val="0"/>
      </w:rPr>
    </w:lvl>
  </w:abstractNum>
  <w:abstractNum w:abstractNumId="4">
    <w:nsid w:val="138206EB"/>
    <w:multiLevelType w:val="hybridMultilevel"/>
    <w:tmpl w:val="1826D62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0ED53C8"/>
    <w:multiLevelType w:val="multilevel"/>
    <w:tmpl w:val="B94E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5A29FE"/>
    <w:multiLevelType w:val="hybridMultilevel"/>
    <w:tmpl w:val="10C47C84"/>
    <w:lvl w:ilvl="0" w:tplc="88CC745A">
      <w:start w:val="10"/>
      <w:numFmt w:val="decimal"/>
      <w:lvlText w:val="%1."/>
      <w:lvlJc w:val="left"/>
      <w:pPr>
        <w:tabs>
          <w:tab w:val="num" w:pos="780"/>
        </w:tabs>
        <w:ind w:left="780" w:hanging="42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8">
    <w:nsid w:val="3B544C0D"/>
    <w:multiLevelType w:val="multilevel"/>
    <w:tmpl w:val="BAE0B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2B541C"/>
    <w:multiLevelType w:val="hybridMultilevel"/>
    <w:tmpl w:val="FD9E5A52"/>
    <w:lvl w:ilvl="0" w:tplc="70ECA8F4">
      <w:numFmt w:val="bullet"/>
      <w:lvlText w:val="•"/>
      <w:lvlJc w:val="left"/>
      <w:pPr>
        <w:ind w:left="705" w:hanging="705"/>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FD14D73"/>
    <w:multiLevelType w:val="multilevel"/>
    <w:tmpl w:val="0F3E1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BB4A41"/>
    <w:multiLevelType w:val="hybridMultilevel"/>
    <w:tmpl w:val="621E867C"/>
    <w:lvl w:ilvl="0" w:tplc="89F2A2EA">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32D0D62"/>
    <w:multiLevelType w:val="multilevel"/>
    <w:tmpl w:val="2838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083E99"/>
    <w:multiLevelType w:val="hybridMultilevel"/>
    <w:tmpl w:val="50E246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B6E01A5"/>
    <w:multiLevelType w:val="hybridMultilevel"/>
    <w:tmpl w:val="7DE2EF32"/>
    <w:lvl w:ilvl="0" w:tplc="4F98D9BE">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D340299"/>
    <w:multiLevelType w:val="multilevel"/>
    <w:tmpl w:val="E7CE868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7EDD3770"/>
    <w:multiLevelType w:val="hybridMultilevel"/>
    <w:tmpl w:val="EE4C8452"/>
    <w:lvl w:ilvl="0" w:tplc="C78CBA48">
      <w:start w:val="1"/>
      <w:numFmt w:val="decimal"/>
      <w:lvlText w:val="%1."/>
      <w:lvlJc w:val="left"/>
      <w:pPr>
        <w:tabs>
          <w:tab w:val="num" w:pos="1311"/>
        </w:tabs>
        <w:ind w:left="1311" w:hanging="360"/>
      </w:pPr>
      <w:rPr>
        <w:rFonts w:cs="Times New Roman" w:hint="default"/>
      </w:rPr>
    </w:lvl>
    <w:lvl w:ilvl="1" w:tplc="04190019" w:tentative="1">
      <w:start w:val="1"/>
      <w:numFmt w:val="lowerLetter"/>
      <w:lvlText w:val="%2."/>
      <w:lvlJc w:val="left"/>
      <w:pPr>
        <w:tabs>
          <w:tab w:val="num" w:pos="1851"/>
        </w:tabs>
        <w:ind w:left="1851" w:hanging="360"/>
      </w:pPr>
      <w:rPr>
        <w:rFonts w:cs="Times New Roman"/>
      </w:rPr>
    </w:lvl>
    <w:lvl w:ilvl="2" w:tplc="0419001B" w:tentative="1">
      <w:start w:val="1"/>
      <w:numFmt w:val="lowerRoman"/>
      <w:lvlText w:val="%3."/>
      <w:lvlJc w:val="right"/>
      <w:pPr>
        <w:tabs>
          <w:tab w:val="num" w:pos="2571"/>
        </w:tabs>
        <w:ind w:left="2571" w:hanging="180"/>
      </w:pPr>
      <w:rPr>
        <w:rFonts w:cs="Times New Roman"/>
      </w:rPr>
    </w:lvl>
    <w:lvl w:ilvl="3" w:tplc="0419000F" w:tentative="1">
      <w:start w:val="1"/>
      <w:numFmt w:val="decimal"/>
      <w:lvlText w:val="%4."/>
      <w:lvlJc w:val="left"/>
      <w:pPr>
        <w:tabs>
          <w:tab w:val="num" w:pos="3291"/>
        </w:tabs>
        <w:ind w:left="3291" w:hanging="360"/>
      </w:pPr>
      <w:rPr>
        <w:rFonts w:cs="Times New Roman"/>
      </w:rPr>
    </w:lvl>
    <w:lvl w:ilvl="4" w:tplc="04190019" w:tentative="1">
      <w:start w:val="1"/>
      <w:numFmt w:val="lowerLetter"/>
      <w:lvlText w:val="%5."/>
      <w:lvlJc w:val="left"/>
      <w:pPr>
        <w:tabs>
          <w:tab w:val="num" w:pos="4011"/>
        </w:tabs>
        <w:ind w:left="4011" w:hanging="360"/>
      </w:pPr>
      <w:rPr>
        <w:rFonts w:cs="Times New Roman"/>
      </w:rPr>
    </w:lvl>
    <w:lvl w:ilvl="5" w:tplc="0419001B" w:tentative="1">
      <w:start w:val="1"/>
      <w:numFmt w:val="lowerRoman"/>
      <w:lvlText w:val="%6."/>
      <w:lvlJc w:val="right"/>
      <w:pPr>
        <w:tabs>
          <w:tab w:val="num" w:pos="4731"/>
        </w:tabs>
        <w:ind w:left="4731" w:hanging="180"/>
      </w:pPr>
      <w:rPr>
        <w:rFonts w:cs="Times New Roman"/>
      </w:rPr>
    </w:lvl>
    <w:lvl w:ilvl="6" w:tplc="0419000F" w:tentative="1">
      <w:start w:val="1"/>
      <w:numFmt w:val="decimal"/>
      <w:lvlText w:val="%7."/>
      <w:lvlJc w:val="left"/>
      <w:pPr>
        <w:tabs>
          <w:tab w:val="num" w:pos="5451"/>
        </w:tabs>
        <w:ind w:left="5451" w:hanging="360"/>
      </w:pPr>
      <w:rPr>
        <w:rFonts w:cs="Times New Roman"/>
      </w:rPr>
    </w:lvl>
    <w:lvl w:ilvl="7" w:tplc="04190019" w:tentative="1">
      <w:start w:val="1"/>
      <w:numFmt w:val="lowerLetter"/>
      <w:lvlText w:val="%8."/>
      <w:lvlJc w:val="left"/>
      <w:pPr>
        <w:tabs>
          <w:tab w:val="num" w:pos="6171"/>
        </w:tabs>
        <w:ind w:left="6171" w:hanging="360"/>
      </w:pPr>
      <w:rPr>
        <w:rFonts w:cs="Times New Roman"/>
      </w:rPr>
    </w:lvl>
    <w:lvl w:ilvl="8" w:tplc="0419001B" w:tentative="1">
      <w:start w:val="1"/>
      <w:numFmt w:val="lowerRoman"/>
      <w:lvlText w:val="%9."/>
      <w:lvlJc w:val="right"/>
      <w:pPr>
        <w:tabs>
          <w:tab w:val="num" w:pos="6891"/>
        </w:tabs>
        <w:ind w:left="6891" w:hanging="180"/>
      </w:pPr>
      <w:rPr>
        <w:rFonts w:cs="Times New Roman"/>
      </w:rPr>
    </w:lvl>
  </w:abstractNum>
  <w:num w:numId="1">
    <w:abstractNumId w:val="15"/>
  </w:num>
  <w:num w:numId="2">
    <w:abstractNumId w:val="14"/>
  </w:num>
  <w:num w:numId="3">
    <w:abstractNumId w:val="11"/>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3"/>
  </w:num>
  <w:num w:numId="9">
    <w:abstractNumId w:val="16"/>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2"/>
  </w:num>
  <w:num w:numId="14">
    <w:abstractNumId w:val="2"/>
  </w:num>
  <w:num w:numId="15">
    <w:abstractNumId w:val="8"/>
  </w:num>
  <w:num w:numId="16">
    <w:abstractNumId w:val="10"/>
  </w:num>
  <w:num w:numId="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4F41"/>
    <w:rsid w:val="00005A26"/>
    <w:rsid w:val="00014820"/>
    <w:rsid w:val="000148AD"/>
    <w:rsid w:val="0002189B"/>
    <w:rsid w:val="000310B0"/>
    <w:rsid w:val="00034EBF"/>
    <w:rsid w:val="00036CCC"/>
    <w:rsid w:val="0004565D"/>
    <w:rsid w:val="0004616B"/>
    <w:rsid w:val="00054C6F"/>
    <w:rsid w:val="000553B4"/>
    <w:rsid w:val="00056F6D"/>
    <w:rsid w:val="0006576D"/>
    <w:rsid w:val="000703C7"/>
    <w:rsid w:val="00086D70"/>
    <w:rsid w:val="00095FED"/>
    <w:rsid w:val="000968BB"/>
    <w:rsid w:val="00097098"/>
    <w:rsid w:val="000A0FDB"/>
    <w:rsid w:val="000A3BD3"/>
    <w:rsid w:val="000A558B"/>
    <w:rsid w:val="000A7610"/>
    <w:rsid w:val="000B6151"/>
    <w:rsid w:val="000C1181"/>
    <w:rsid w:val="000D4FA4"/>
    <w:rsid w:val="000D59AE"/>
    <w:rsid w:val="000D7977"/>
    <w:rsid w:val="000E06CF"/>
    <w:rsid w:val="000E28DD"/>
    <w:rsid w:val="000E298A"/>
    <w:rsid w:val="000E35D6"/>
    <w:rsid w:val="000E4D83"/>
    <w:rsid w:val="000E5024"/>
    <w:rsid w:val="000F2EF6"/>
    <w:rsid w:val="00101CA9"/>
    <w:rsid w:val="00102E23"/>
    <w:rsid w:val="00107BCD"/>
    <w:rsid w:val="00110D4F"/>
    <w:rsid w:val="001126ED"/>
    <w:rsid w:val="001129DC"/>
    <w:rsid w:val="00116661"/>
    <w:rsid w:val="00116A4B"/>
    <w:rsid w:val="00131378"/>
    <w:rsid w:val="0013653B"/>
    <w:rsid w:val="00143116"/>
    <w:rsid w:val="001442AF"/>
    <w:rsid w:val="001562A6"/>
    <w:rsid w:val="00163985"/>
    <w:rsid w:val="001641A7"/>
    <w:rsid w:val="00164C57"/>
    <w:rsid w:val="001709BB"/>
    <w:rsid w:val="00172F0A"/>
    <w:rsid w:val="001755BF"/>
    <w:rsid w:val="00175A9A"/>
    <w:rsid w:val="00176831"/>
    <w:rsid w:val="00180A7D"/>
    <w:rsid w:val="00180D90"/>
    <w:rsid w:val="00182576"/>
    <w:rsid w:val="00192B43"/>
    <w:rsid w:val="001959DA"/>
    <w:rsid w:val="00197978"/>
    <w:rsid w:val="001A5A36"/>
    <w:rsid w:val="001A7C26"/>
    <w:rsid w:val="001B5A71"/>
    <w:rsid w:val="001C6296"/>
    <w:rsid w:val="001C6D6A"/>
    <w:rsid w:val="001C7538"/>
    <w:rsid w:val="001D04A5"/>
    <w:rsid w:val="001D25DD"/>
    <w:rsid w:val="001D327C"/>
    <w:rsid w:val="001D4889"/>
    <w:rsid w:val="001D611F"/>
    <w:rsid w:val="001D649B"/>
    <w:rsid w:val="001E093E"/>
    <w:rsid w:val="001F1D43"/>
    <w:rsid w:val="00214A35"/>
    <w:rsid w:val="00217473"/>
    <w:rsid w:val="00221E4F"/>
    <w:rsid w:val="002267A4"/>
    <w:rsid w:val="00232912"/>
    <w:rsid w:val="002331B0"/>
    <w:rsid w:val="00237814"/>
    <w:rsid w:val="002433C4"/>
    <w:rsid w:val="002438F3"/>
    <w:rsid w:val="00250301"/>
    <w:rsid w:val="00256A1D"/>
    <w:rsid w:val="00256F5C"/>
    <w:rsid w:val="002609C0"/>
    <w:rsid w:val="00262726"/>
    <w:rsid w:val="00270376"/>
    <w:rsid w:val="00272141"/>
    <w:rsid w:val="00275307"/>
    <w:rsid w:val="00276DD6"/>
    <w:rsid w:val="00277932"/>
    <w:rsid w:val="00281A63"/>
    <w:rsid w:val="00286DB1"/>
    <w:rsid w:val="0029370C"/>
    <w:rsid w:val="00294AD5"/>
    <w:rsid w:val="002953BC"/>
    <w:rsid w:val="00295974"/>
    <w:rsid w:val="002A293A"/>
    <w:rsid w:val="002B301A"/>
    <w:rsid w:val="002B7B79"/>
    <w:rsid w:val="002D44D0"/>
    <w:rsid w:val="002D4C7B"/>
    <w:rsid w:val="002E78A2"/>
    <w:rsid w:val="002E795E"/>
    <w:rsid w:val="002F17BA"/>
    <w:rsid w:val="003013DE"/>
    <w:rsid w:val="00311F01"/>
    <w:rsid w:val="00316738"/>
    <w:rsid w:val="00322B39"/>
    <w:rsid w:val="0033269E"/>
    <w:rsid w:val="003341F5"/>
    <w:rsid w:val="003344B3"/>
    <w:rsid w:val="00334E7F"/>
    <w:rsid w:val="0033559E"/>
    <w:rsid w:val="003359BF"/>
    <w:rsid w:val="00337FCD"/>
    <w:rsid w:val="003405DC"/>
    <w:rsid w:val="00342656"/>
    <w:rsid w:val="0034640D"/>
    <w:rsid w:val="00347BF4"/>
    <w:rsid w:val="003514DA"/>
    <w:rsid w:val="003559DB"/>
    <w:rsid w:val="00373D81"/>
    <w:rsid w:val="003747AB"/>
    <w:rsid w:val="0037579F"/>
    <w:rsid w:val="00385895"/>
    <w:rsid w:val="003861B5"/>
    <w:rsid w:val="003920D0"/>
    <w:rsid w:val="00392138"/>
    <w:rsid w:val="003945F8"/>
    <w:rsid w:val="0039701E"/>
    <w:rsid w:val="003971A8"/>
    <w:rsid w:val="00397546"/>
    <w:rsid w:val="003976A5"/>
    <w:rsid w:val="00397B89"/>
    <w:rsid w:val="003A113C"/>
    <w:rsid w:val="003B7579"/>
    <w:rsid w:val="003C1ED6"/>
    <w:rsid w:val="003C59B9"/>
    <w:rsid w:val="003C5D39"/>
    <w:rsid w:val="003C66F8"/>
    <w:rsid w:val="003D0A95"/>
    <w:rsid w:val="003D6780"/>
    <w:rsid w:val="003F19E4"/>
    <w:rsid w:val="003F3303"/>
    <w:rsid w:val="00401BDE"/>
    <w:rsid w:val="00405CD1"/>
    <w:rsid w:val="00410DE9"/>
    <w:rsid w:val="004114A6"/>
    <w:rsid w:val="00414BB4"/>
    <w:rsid w:val="00426645"/>
    <w:rsid w:val="00426F47"/>
    <w:rsid w:val="00434B61"/>
    <w:rsid w:val="00437CD9"/>
    <w:rsid w:val="00450A0B"/>
    <w:rsid w:val="00455CE8"/>
    <w:rsid w:val="004566EE"/>
    <w:rsid w:val="00461366"/>
    <w:rsid w:val="00461CF6"/>
    <w:rsid w:val="00464369"/>
    <w:rsid w:val="00466913"/>
    <w:rsid w:val="00473BE0"/>
    <w:rsid w:val="00484010"/>
    <w:rsid w:val="00484905"/>
    <w:rsid w:val="0049134C"/>
    <w:rsid w:val="0049551B"/>
    <w:rsid w:val="00495C6F"/>
    <w:rsid w:val="004A1560"/>
    <w:rsid w:val="004A2DD5"/>
    <w:rsid w:val="004A2E50"/>
    <w:rsid w:val="004A5B74"/>
    <w:rsid w:val="004C037E"/>
    <w:rsid w:val="004C17BE"/>
    <w:rsid w:val="004D68DC"/>
    <w:rsid w:val="004D77D1"/>
    <w:rsid w:val="004E37EE"/>
    <w:rsid w:val="004E6E6B"/>
    <w:rsid w:val="004F231D"/>
    <w:rsid w:val="004F2770"/>
    <w:rsid w:val="004F32D5"/>
    <w:rsid w:val="004F58DD"/>
    <w:rsid w:val="004F7AF8"/>
    <w:rsid w:val="00500F0D"/>
    <w:rsid w:val="00501DA0"/>
    <w:rsid w:val="00510ADC"/>
    <w:rsid w:val="0051239A"/>
    <w:rsid w:val="00526124"/>
    <w:rsid w:val="0052658E"/>
    <w:rsid w:val="0052768E"/>
    <w:rsid w:val="005375DA"/>
    <w:rsid w:val="0054173C"/>
    <w:rsid w:val="00546C45"/>
    <w:rsid w:val="00551A9C"/>
    <w:rsid w:val="00552EEE"/>
    <w:rsid w:val="00552F7F"/>
    <w:rsid w:val="00555A11"/>
    <w:rsid w:val="005641BE"/>
    <w:rsid w:val="00564295"/>
    <w:rsid w:val="005704A0"/>
    <w:rsid w:val="00580444"/>
    <w:rsid w:val="00583115"/>
    <w:rsid w:val="0058458A"/>
    <w:rsid w:val="00587BC3"/>
    <w:rsid w:val="005B394E"/>
    <w:rsid w:val="005B405D"/>
    <w:rsid w:val="005B45E8"/>
    <w:rsid w:val="005B56E2"/>
    <w:rsid w:val="005C7AEA"/>
    <w:rsid w:val="005D5F8A"/>
    <w:rsid w:val="005D6370"/>
    <w:rsid w:val="005D6504"/>
    <w:rsid w:val="005F19A9"/>
    <w:rsid w:val="005F40D8"/>
    <w:rsid w:val="00606951"/>
    <w:rsid w:val="006071D3"/>
    <w:rsid w:val="0061029D"/>
    <w:rsid w:val="00612DDD"/>
    <w:rsid w:val="00625616"/>
    <w:rsid w:val="00631AF9"/>
    <w:rsid w:val="00637362"/>
    <w:rsid w:val="006426D5"/>
    <w:rsid w:val="00643DB8"/>
    <w:rsid w:val="006444A2"/>
    <w:rsid w:val="006522B4"/>
    <w:rsid w:val="006555D2"/>
    <w:rsid w:val="00663B0A"/>
    <w:rsid w:val="00667608"/>
    <w:rsid w:val="00674383"/>
    <w:rsid w:val="006761FF"/>
    <w:rsid w:val="00676C7E"/>
    <w:rsid w:val="0067729F"/>
    <w:rsid w:val="00684705"/>
    <w:rsid w:val="006A5F8C"/>
    <w:rsid w:val="006B2628"/>
    <w:rsid w:val="006B4AF5"/>
    <w:rsid w:val="006B72F2"/>
    <w:rsid w:val="006C0CD4"/>
    <w:rsid w:val="006C1F54"/>
    <w:rsid w:val="006C2649"/>
    <w:rsid w:val="006C3067"/>
    <w:rsid w:val="006C7361"/>
    <w:rsid w:val="006D261D"/>
    <w:rsid w:val="006E2A33"/>
    <w:rsid w:val="006E46C0"/>
    <w:rsid w:val="006F09DF"/>
    <w:rsid w:val="006F217D"/>
    <w:rsid w:val="006F2FBB"/>
    <w:rsid w:val="006F36E0"/>
    <w:rsid w:val="006F6985"/>
    <w:rsid w:val="00700293"/>
    <w:rsid w:val="00706039"/>
    <w:rsid w:val="007067BE"/>
    <w:rsid w:val="00714D81"/>
    <w:rsid w:val="00715408"/>
    <w:rsid w:val="00722DEE"/>
    <w:rsid w:val="007255D9"/>
    <w:rsid w:val="00731F7E"/>
    <w:rsid w:val="00733AF8"/>
    <w:rsid w:val="00736111"/>
    <w:rsid w:val="007440ED"/>
    <w:rsid w:val="00745B57"/>
    <w:rsid w:val="00745F25"/>
    <w:rsid w:val="00751DF5"/>
    <w:rsid w:val="00752B49"/>
    <w:rsid w:val="00754C52"/>
    <w:rsid w:val="00756514"/>
    <w:rsid w:val="007649BD"/>
    <w:rsid w:val="0076571A"/>
    <w:rsid w:val="00771CBE"/>
    <w:rsid w:val="00771DFE"/>
    <w:rsid w:val="0077448B"/>
    <w:rsid w:val="0077793D"/>
    <w:rsid w:val="007831F8"/>
    <w:rsid w:val="007839D5"/>
    <w:rsid w:val="00784580"/>
    <w:rsid w:val="00785B88"/>
    <w:rsid w:val="00790C2E"/>
    <w:rsid w:val="007955C4"/>
    <w:rsid w:val="00796A96"/>
    <w:rsid w:val="007B1DAE"/>
    <w:rsid w:val="007B2621"/>
    <w:rsid w:val="007B3B9F"/>
    <w:rsid w:val="007B6F8B"/>
    <w:rsid w:val="007C0AC8"/>
    <w:rsid w:val="007C13BE"/>
    <w:rsid w:val="007C285E"/>
    <w:rsid w:val="007C2A6C"/>
    <w:rsid w:val="007C4E40"/>
    <w:rsid w:val="007D3C06"/>
    <w:rsid w:val="007D3DEB"/>
    <w:rsid w:val="007D4901"/>
    <w:rsid w:val="007D55A4"/>
    <w:rsid w:val="007E0193"/>
    <w:rsid w:val="007F383B"/>
    <w:rsid w:val="0080084E"/>
    <w:rsid w:val="00800C69"/>
    <w:rsid w:val="0080404F"/>
    <w:rsid w:val="008065F9"/>
    <w:rsid w:val="00807443"/>
    <w:rsid w:val="00811E6F"/>
    <w:rsid w:val="008123DC"/>
    <w:rsid w:val="00817BBB"/>
    <w:rsid w:val="00822CD9"/>
    <w:rsid w:val="00824D6A"/>
    <w:rsid w:val="00826199"/>
    <w:rsid w:val="00827AC9"/>
    <w:rsid w:val="00833737"/>
    <w:rsid w:val="00843637"/>
    <w:rsid w:val="008442CB"/>
    <w:rsid w:val="00847AAD"/>
    <w:rsid w:val="00855708"/>
    <w:rsid w:val="00856785"/>
    <w:rsid w:val="008571B3"/>
    <w:rsid w:val="00864E1D"/>
    <w:rsid w:val="00865AAF"/>
    <w:rsid w:val="00873B01"/>
    <w:rsid w:val="0087663C"/>
    <w:rsid w:val="008933EE"/>
    <w:rsid w:val="008A2479"/>
    <w:rsid w:val="008B0D4A"/>
    <w:rsid w:val="008C1E4E"/>
    <w:rsid w:val="008D3506"/>
    <w:rsid w:val="008D376A"/>
    <w:rsid w:val="008E4BE7"/>
    <w:rsid w:val="008F0AB3"/>
    <w:rsid w:val="008F6AFF"/>
    <w:rsid w:val="008F6DEC"/>
    <w:rsid w:val="0090030B"/>
    <w:rsid w:val="00904B23"/>
    <w:rsid w:val="00904BBD"/>
    <w:rsid w:val="009055C8"/>
    <w:rsid w:val="00916C43"/>
    <w:rsid w:val="0091731D"/>
    <w:rsid w:val="009221F9"/>
    <w:rsid w:val="0092265C"/>
    <w:rsid w:val="00930B6B"/>
    <w:rsid w:val="00935073"/>
    <w:rsid w:val="00940506"/>
    <w:rsid w:val="00941927"/>
    <w:rsid w:val="00941DF1"/>
    <w:rsid w:val="00954778"/>
    <w:rsid w:val="00960228"/>
    <w:rsid w:val="0097081B"/>
    <w:rsid w:val="00975C93"/>
    <w:rsid w:val="009761CB"/>
    <w:rsid w:val="00980CD7"/>
    <w:rsid w:val="009928E6"/>
    <w:rsid w:val="009B2723"/>
    <w:rsid w:val="009B734A"/>
    <w:rsid w:val="009C7957"/>
    <w:rsid w:val="009C7D6C"/>
    <w:rsid w:val="009D0EA8"/>
    <w:rsid w:val="009D3EB0"/>
    <w:rsid w:val="009E184C"/>
    <w:rsid w:val="009E75B6"/>
    <w:rsid w:val="009F4608"/>
    <w:rsid w:val="009F72ED"/>
    <w:rsid w:val="009F76FD"/>
    <w:rsid w:val="00A01A34"/>
    <w:rsid w:val="00A0264E"/>
    <w:rsid w:val="00A10B4D"/>
    <w:rsid w:val="00A134DD"/>
    <w:rsid w:val="00A141EF"/>
    <w:rsid w:val="00A1454C"/>
    <w:rsid w:val="00A21D61"/>
    <w:rsid w:val="00A270F4"/>
    <w:rsid w:val="00A30961"/>
    <w:rsid w:val="00A3512D"/>
    <w:rsid w:val="00A420D1"/>
    <w:rsid w:val="00A447B8"/>
    <w:rsid w:val="00A4594C"/>
    <w:rsid w:val="00A52AD9"/>
    <w:rsid w:val="00A60CDC"/>
    <w:rsid w:val="00A65DA5"/>
    <w:rsid w:val="00A705B0"/>
    <w:rsid w:val="00A71E68"/>
    <w:rsid w:val="00A721DA"/>
    <w:rsid w:val="00A807CB"/>
    <w:rsid w:val="00A8170A"/>
    <w:rsid w:val="00A81C26"/>
    <w:rsid w:val="00A92042"/>
    <w:rsid w:val="00A92878"/>
    <w:rsid w:val="00A93592"/>
    <w:rsid w:val="00A94B2D"/>
    <w:rsid w:val="00A94E90"/>
    <w:rsid w:val="00A94F7E"/>
    <w:rsid w:val="00AA0501"/>
    <w:rsid w:val="00AA6345"/>
    <w:rsid w:val="00AB3218"/>
    <w:rsid w:val="00AB3E64"/>
    <w:rsid w:val="00AB44A8"/>
    <w:rsid w:val="00AD2C60"/>
    <w:rsid w:val="00AE42A1"/>
    <w:rsid w:val="00AE53BB"/>
    <w:rsid w:val="00AE6CFA"/>
    <w:rsid w:val="00AF179F"/>
    <w:rsid w:val="00AF6ED6"/>
    <w:rsid w:val="00B00D41"/>
    <w:rsid w:val="00B0161D"/>
    <w:rsid w:val="00B04DBA"/>
    <w:rsid w:val="00B14DF0"/>
    <w:rsid w:val="00B200EB"/>
    <w:rsid w:val="00B219C7"/>
    <w:rsid w:val="00B23E9F"/>
    <w:rsid w:val="00B34B46"/>
    <w:rsid w:val="00B35076"/>
    <w:rsid w:val="00B41001"/>
    <w:rsid w:val="00B46B73"/>
    <w:rsid w:val="00B61A8B"/>
    <w:rsid w:val="00B62EA9"/>
    <w:rsid w:val="00B63922"/>
    <w:rsid w:val="00B70CAD"/>
    <w:rsid w:val="00B72B86"/>
    <w:rsid w:val="00B77BA7"/>
    <w:rsid w:val="00B804BA"/>
    <w:rsid w:val="00B84FE3"/>
    <w:rsid w:val="00B878F3"/>
    <w:rsid w:val="00B93952"/>
    <w:rsid w:val="00BA2C13"/>
    <w:rsid w:val="00BA2DAB"/>
    <w:rsid w:val="00BB182F"/>
    <w:rsid w:val="00BB2367"/>
    <w:rsid w:val="00BB48E6"/>
    <w:rsid w:val="00BB59E8"/>
    <w:rsid w:val="00BB704A"/>
    <w:rsid w:val="00BC12AF"/>
    <w:rsid w:val="00BC38A3"/>
    <w:rsid w:val="00BD6B2E"/>
    <w:rsid w:val="00BF1520"/>
    <w:rsid w:val="00C1796F"/>
    <w:rsid w:val="00C24C30"/>
    <w:rsid w:val="00C25B3E"/>
    <w:rsid w:val="00C2618A"/>
    <w:rsid w:val="00C33337"/>
    <w:rsid w:val="00C336D5"/>
    <w:rsid w:val="00C402AC"/>
    <w:rsid w:val="00C44FB6"/>
    <w:rsid w:val="00C46541"/>
    <w:rsid w:val="00C539F6"/>
    <w:rsid w:val="00C5530F"/>
    <w:rsid w:val="00C55DDC"/>
    <w:rsid w:val="00C62C3C"/>
    <w:rsid w:val="00C71B20"/>
    <w:rsid w:val="00C71F09"/>
    <w:rsid w:val="00C73457"/>
    <w:rsid w:val="00C75019"/>
    <w:rsid w:val="00C75086"/>
    <w:rsid w:val="00C842C2"/>
    <w:rsid w:val="00C905F7"/>
    <w:rsid w:val="00C90EA7"/>
    <w:rsid w:val="00C91C2F"/>
    <w:rsid w:val="00C9460C"/>
    <w:rsid w:val="00C97273"/>
    <w:rsid w:val="00CA03DB"/>
    <w:rsid w:val="00CA0703"/>
    <w:rsid w:val="00CA0762"/>
    <w:rsid w:val="00CA7C26"/>
    <w:rsid w:val="00CB718B"/>
    <w:rsid w:val="00CC02C6"/>
    <w:rsid w:val="00CC69F3"/>
    <w:rsid w:val="00CD54C5"/>
    <w:rsid w:val="00CE68C4"/>
    <w:rsid w:val="00CE7EB5"/>
    <w:rsid w:val="00D05FE5"/>
    <w:rsid w:val="00D07C38"/>
    <w:rsid w:val="00D07E99"/>
    <w:rsid w:val="00D10A96"/>
    <w:rsid w:val="00D13692"/>
    <w:rsid w:val="00D14121"/>
    <w:rsid w:val="00D21336"/>
    <w:rsid w:val="00D33218"/>
    <w:rsid w:val="00D41321"/>
    <w:rsid w:val="00D4506B"/>
    <w:rsid w:val="00D46C92"/>
    <w:rsid w:val="00D50BEE"/>
    <w:rsid w:val="00D512B0"/>
    <w:rsid w:val="00D5292D"/>
    <w:rsid w:val="00D57A6F"/>
    <w:rsid w:val="00D6047E"/>
    <w:rsid w:val="00D702B6"/>
    <w:rsid w:val="00D73161"/>
    <w:rsid w:val="00D75FC5"/>
    <w:rsid w:val="00D8662E"/>
    <w:rsid w:val="00D8683F"/>
    <w:rsid w:val="00D8729A"/>
    <w:rsid w:val="00D92DB3"/>
    <w:rsid w:val="00D95A99"/>
    <w:rsid w:val="00D95BED"/>
    <w:rsid w:val="00D96EA5"/>
    <w:rsid w:val="00DA0ADC"/>
    <w:rsid w:val="00DA75FB"/>
    <w:rsid w:val="00DB5E85"/>
    <w:rsid w:val="00DC1C91"/>
    <w:rsid w:val="00DC51DF"/>
    <w:rsid w:val="00DD1C8D"/>
    <w:rsid w:val="00DD21CC"/>
    <w:rsid w:val="00DE146E"/>
    <w:rsid w:val="00DE281A"/>
    <w:rsid w:val="00DE709A"/>
    <w:rsid w:val="00DF088C"/>
    <w:rsid w:val="00DF35B0"/>
    <w:rsid w:val="00DF3D9E"/>
    <w:rsid w:val="00E05AD4"/>
    <w:rsid w:val="00E150F9"/>
    <w:rsid w:val="00E17918"/>
    <w:rsid w:val="00E17D3A"/>
    <w:rsid w:val="00E201F2"/>
    <w:rsid w:val="00E21B6D"/>
    <w:rsid w:val="00E3029C"/>
    <w:rsid w:val="00E30938"/>
    <w:rsid w:val="00E32B56"/>
    <w:rsid w:val="00E34371"/>
    <w:rsid w:val="00E3457B"/>
    <w:rsid w:val="00E3707C"/>
    <w:rsid w:val="00E4533C"/>
    <w:rsid w:val="00E47BAF"/>
    <w:rsid w:val="00E50A02"/>
    <w:rsid w:val="00E5126E"/>
    <w:rsid w:val="00E51AED"/>
    <w:rsid w:val="00E53181"/>
    <w:rsid w:val="00E62E2E"/>
    <w:rsid w:val="00E64350"/>
    <w:rsid w:val="00E66662"/>
    <w:rsid w:val="00E93E2B"/>
    <w:rsid w:val="00EA0C8B"/>
    <w:rsid w:val="00EA5D86"/>
    <w:rsid w:val="00EB1B27"/>
    <w:rsid w:val="00EB3C93"/>
    <w:rsid w:val="00EB57A2"/>
    <w:rsid w:val="00EB5F55"/>
    <w:rsid w:val="00EC072B"/>
    <w:rsid w:val="00ED2559"/>
    <w:rsid w:val="00ED370A"/>
    <w:rsid w:val="00EE3936"/>
    <w:rsid w:val="00EE3B51"/>
    <w:rsid w:val="00EE458D"/>
    <w:rsid w:val="00EE47EA"/>
    <w:rsid w:val="00EE7AA5"/>
    <w:rsid w:val="00EF536A"/>
    <w:rsid w:val="00EF594B"/>
    <w:rsid w:val="00F004FC"/>
    <w:rsid w:val="00F00C56"/>
    <w:rsid w:val="00F024B3"/>
    <w:rsid w:val="00F03D4C"/>
    <w:rsid w:val="00F04A78"/>
    <w:rsid w:val="00F050FA"/>
    <w:rsid w:val="00F07150"/>
    <w:rsid w:val="00F12132"/>
    <w:rsid w:val="00F1455A"/>
    <w:rsid w:val="00F15AE7"/>
    <w:rsid w:val="00F1711D"/>
    <w:rsid w:val="00F22FD4"/>
    <w:rsid w:val="00F27C42"/>
    <w:rsid w:val="00F27FFB"/>
    <w:rsid w:val="00F3640C"/>
    <w:rsid w:val="00F428E4"/>
    <w:rsid w:val="00F43EEB"/>
    <w:rsid w:val="00F55E18"/>
    <w:rsid w:val="00F56291"/>
    <w:rsid w:val="00F56C54"/>
    <w:rsid w:val="00F60FB7"/>
    <w:rsid w:val="00F66039"/>
    <w:rsid w:val="00F70C54"/>
    <w:rsid w:val="00F713B6"/>
    <w:rsid w:val="00F71C0F"/>
    <w:rsid w:val="00F73857"/>
    <w:rsid w:val="00F8607D"/>
    <w:rsid w:val="00F90056"/>
    <w:rsid w:val="00F939DA"/>
    <w:rsid w:val="00FA2429"/>
    <w:rsid w:val="00FA6540"/>
    <w:rsid w:val="00FB0363"/>
    <w:rsid w:val="00FB2A1A"/>
    <w:rsid w:val="00FB44A7"/>
    <w:rsid w:val="00FC3A55"/>
    <w:rsid w:val="00FC574C"/>
    <w:rsid w:val="00FD2D10"/>
    <w:rsid w:val="00FD3B16"/>
    <w:rsid w:val="00FE137D"/>
    <w:rsid w:val="00FE5FD3"/>
    <w:rsid w:val="00FF6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D6A"/>
    <w:rPr>
      <w:sz w:val="24"/>
      <w:szCs w:val="24"/>
    </w:rPr>
  </w:style>
  <w:style w:type="paragraph" w:styleId="1">
    <w:name w:val="heading 1"/>
    <w:basedOn w:val="a"/>
    <w:next w:val="a"/>
    <w:link w:val="10"/>
    <w:uiPriority w:val="99"/>
    <w:qFormat/>
    <w:locked/>
    <w:rsid w:val="00CB718B"/>
    <w:pPr>
      <w:keepNext/>
      <w:numPr>
        <w:numId w:val="5"/>
      </w:numPr>
      <w:suppressAutoHyphens/>
      <w:jc w:val="center"/>
      <w:outlineLvl w:val="0"/>
    </w:pPr>
    <w:rPr>
      <w:b/>
      <w:szCs w:val="20"/>
      <w:lang w:eastAsia="ar-SA"/>
    </w:rPr>
  </w:style>
  <w:style w:type="paragraph" w:styleId="2">
    <w:name w:val="heading 2"/>
    <w:basedOn w:val="a"/>
    <w:next w:val="a"/>
    <w:link w:val="20"/>
    <w:uiPriority w:val="99"/>
    <w:qFormat/>
    <w:locked/>
    <w:rsid w:val="00CB718B"/>
    <w:pPr>
      <w:keepNext/>
      <w:numPr>
        <w:ilvl w:val="1"/>
        <w:numId w:val="5"/>
      </w:numPr>
      <w:suppressAutoHyphens/>
      <w:jc w:val="center"/>
      <w:outlineLvl w:val="1"/>
    </w:pPr>
    <w:rPr>
      <w:i/>
      <w:szCs w:val="20"/>
      <w:lang w:eastAsia="ar-SA"/>
    </w:rPr>
  </w:style>
  <w:style w:type="paragraph" w:styleId="3">
    <w:name w:val="heading 3"/>
    <w:basedOn w:val="a"/>
    <w:next w:val="a"/>
    <w:link w:val="30"/>
    <w:uiPriority w:val="99"/>
    <w:qFormat/>
    <w:locked/>
    <w:rsid w:val="00CB718B"/>
    <w:pPr>
      <w:keepNext/>
      <w:numPr>
        <w:ilvl w:val="2"/>
        <w:numId w:val="5"/>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rsid w:val="00262726"/>
    <w:pPr>
      <w:keepNext/>
      <w:spacing w:before="240" w:after="60"/>
      <w:outlineLvl w:val="3"/>
    </w:pPr>
    <w:rPr>
      <w:b/>
      <w:bCs/>
      <w:sz w:val="28"/>
      <w:szCs w:val="28"/>
    </w:rPr>
  </w:style>
  <w:style w:type="paragraph" w:styleId="7">
    <w:name w:val="heading 7"/>
    <w:basedOn w:val="a"/>
    <w:next w:val="a"/>
    <w:link w:val="70"/>
    <w:uiPriority w:val="99"/>
    <w:qFormat/>
    <w:locked/>
    <w:rsid w:val="00CB718B"/>
    <w:pPr>
      <w:numPr>
        <w:ilvl w:val="6"/>
        <w:numId w:val="5"/>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718B"/>
    <w:rPr>
      <w:rFonts w:cs="Times New Roman"/>
      <w:b/>
      <w:sz w:val="24"/>
      <w:lang w:val="ru-RU" w:eastAsia="ar-SA" w:bidi="ar-SA"/>
    </w:rPr>
  </w:style>
  <w:style w:type="character" w:customStyle="1" w:styleId="20">
    <w:name w:val="Заголовок 2 Знак"/>
    <w:link w:val="2"/>
    <w:uiPriority w:val="99"/>
    <w:semiHidden/>
    <w:locked/>
    <w:rsid w:val="001959DA"/>
    <w:rPr>
      <w:rFonts w:cs="Times New Roman"/>
      <w:i/>
      <w:sz w:val="24"/>
      <w:lang w:val="ru-RU" w:eastAsia="ar-SA" w:bidi="ar-SA"/>
    </w:rPr>
  </w:style>
  <w:style w:type="character" w:customStyle="1" w:styleId="30">
    <w:name w:val="Заголовок 3 Знак"/>
    <w:link w:val="3"/>
    <w:uiPriority w:val="99"/>
    <w:semiHidden/>
    <w:locked/>
    <w:rsid w:val="001959DA"/>
    <w:rPr>
      <w:rFonts w:ascii="Arial" w:hAnsi="Arial" w:cs="Times New Roman"/>
      <w:b/>
      <w:sz w:val="26"/>
      <w:lang w:val="ru-RU" w:eastAsia="ar-SA" w:bidi="ar-SA"/>
    </w:rPr>
  </w:style>
  <w:style w:type="character" w:customStyle="1" w:styleId="40">
    <w:name w:val="Заголовок 4 Знак"/>
    <w:link w:val="4"/>
    <w:uiPriority w:val="99"/>
    <w:semiHidden/>
    <w:locked/>
    <w:rsid w:val="00262726"/>
    <w:rPr>
      <w:rFonts w:cs="Times New Roman"/>
      <w:b/>
      <w:bCs/>
      <w:sz w:val="28"/>
      <w:szCs w:val="28"/>
      <w:lang w:val="ru-RU" w:eastAsia="ru-RU" w:bidi="ar-SA"/>
    </w:rPr>
  </w:style>
  <w:style w:type="character" w:customStyle="1" w:styleId="70">
    <w:name w:val="Заголовок 7 Знак"/>
    <w:link w:val="7"/>
    <w:uiPriority w:val="99"/>
    <w:semiHidden/>
    <w:locked/>
    <w:rsid w:val="001959DA"/>
    <w:rPr>
      <w:rFonts w:cs="Times New Roman"/>
      <w:sz w:val="24"/>
      <w:lang w:val="ru-RU" w:eastAsia="ar-SA" w:bidi="ar-SA"/>
    </w:rPr>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szCs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cs="Tahoma"/>
      <w:sz w:val="16"/>
      <w:szCs w:val="16"/>
    </w:rPr>
  </w:style>
  <w:style w:type="character" w:customStyle="1" w:styleId="ae">
    <w:name w:val="Текст выноски Знак"/>
    <w:link w:val="ad"/>
    <w:uiPriority w:val="99"/>
    <w:semiHidden/>
    <w:locked/>
    <w:rsid w:val="00552EEE"/>
    <w:rPr>
      <w:rFonts w:ascii="Tahoma" w:hAnsi="Tahoma" w:cs="Tahoma"/>
      <w:sz w:val="16"/>
      <w:szCs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paragraph" w:customStyle="1" w:styleId="Heading11">
    <w:name w:val="Heading 11"/>
    <w:basedOn w:val="a"/>
    <w:uiPriority w:val="99"/>
    <w:rsid w:val="002433C4"/>
    <w:pPr>
      <w:widowControl w:val="0"/>
      <w:autoSpaceDE w:val="0"/>
      <w:autoSpaceDN w:val="0"/>
      <w:ind w:left="1238" w:hanging="361"/>
      <w:outlineLvl w:val="1"/>
    </w:pPr>
    <w:rPr>
      <w:b/>
      <w:bCs/>
      <w:lang w:eastAsia="en-US"/>
    </w:rPr>
  </w:style>
  <w:style w:type="paragraph" w:customStyle="1" w:styleId="af0">
    <w:name w:val="Для таблиц"/>
    <w:basedOn w:val="a"/>
    <w:uiPriority w:val="99"/>
    <w:rsid w:val="00587BC3"/>
    <w:pPr>
      <w:suppressAutoHyphens/>
    </w:pPr>
    <w:rPr>
      <w:lang w:eastAsia="ar-SA"/>
    </w:rPr>
  </w:style>
  <w:style w:type="paragraph" w:styleId="af1">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2"/>
    <w:uiPriority w:val="99"/>
    <w:rsid w:val="004D68DC"/>
    <w:pPr>
      <w:spacing w:before="100" w:beforeAutospacing="1" w:after="100" w:afterAutospacing="1"/>
    </w:pPr>
    <w:rPr>
      <w:szCs w:val="20"/>
    </w:rPr>
  </w:style>
  <w:style w:type="paragraph" w:styleId="af3">
    <w:name w:val="Body Text"/>
    <w:basedOn w:val="a"/>
    <w:link w:val="af4"/>
    <w:uiPriority w:val="99"/>
    <w:rsid w:val="00FF63B8"/>
    <w:pPr>
      <w:suppressAutoHyphens/>
      <w:spacing w:after="120"/>
    </w:pPr>
    <w:rPr>
      <w:lang w:eastAsia="ar-SA"/>
    </w:rPr>
  </w:style>
  <w:style w:type="character" w:customStyle="1" w:styleId="af4">
    <w:name w:val="Основной текст Знак"/>
    <w:link w:val="af3"/>
    <w:uiPriority w:val="99"/>
    <w:locked/>
    <w:rsid w:val="00FF63B8"/>
    <w:rPr>
      <w:rFonts w:cs="Times New Roman"/>
      <w:sz w:val="24"/>
      <w:szCs w:val="24"/>
      <w:lang w:eastAsia="ar-SA" w:bidi="ar-SA"/>
    </w:rPr>
  </w:style>
  <w:style w:type="character" w:customStyle="1" w:styleId="6">
    <w:name w:val="Основной текст (6)_"/>
    <w:link w:val="60"/>
    <w:uiPriority w:val="99"/>
    <w:locked/>
    <w:rsid w:val="00EE458D"/>
    <w:rPr>
      <w:rFonts w:cs="Times New Roman"/>
      <w:w w:val="80"/>
      <w:sz w:val="46"/>
      <w:szCs w:val="46"/>
      <w:shd w:val="clear" w:color="auto" w:fill="FFFFFF"/>
    </w:rPr>
  </w:style>
  <w:style w:type="character" w:customStyle="1" w:styleId="71">
    <w:name w:val="Основной текст (7)_"/>
    <w:link w:val="72"/>
    <w:uiPriority w:val="99"/>
    <w:locked/>
    <w:rsid w:val="00EE458D"/>
    <w:rPr>
      <w:rFonts w:ascii="Arial Narrow" w:hAnsi="Arial Narrow" w:cs="Arial Narrow"/>
      <w:b/>
      <w:bCs/>
      <w:i/>
      <w:iCs/>
      <w:sz w:val="46"/>
      <w:szCs w:val="46"/>
      <w:shd w:val="clear" w:color="auto" w:fill="FFFFFF"/>
    </w:rPr>
  </w:style>
  <w:style w:type="paragraph" w:customStyle="1" w:styleId="60">
    <w:name w:val="Основной текст (6)"/>
    <w:basedOn w:val="a"/>
    <w:link w:val="6"/>
    <w:uiPriority w:val="99"/>
    <w:rsid w:val="00EE458D"/>
    <w:pPr>
      <w:widowControl w:val="0"/>
      <w:shd w:val="clear" w:color="auto" w:fill="FFFFFF"/>
      <w:spacing w:after="420" w:line="533" w:lineRule="exact"/>
      <w:ind w:hanging="720"/>
      <w:jc w:val="both"/>
    </w:pPr>
    <w:rPr>
      <w:w w:val="80"/>
      <w:sz w:val="46"/>
      <w:szCs w:val="46"/>
    </w:rPr>
  </w:style>
  <w:style w:type="paragraph" w:customStyle="1" w:styleId="72">
    <w:name w:val="Основной текст (7)"/>
    <w:basedOn w:val="a"/>
    <w:link w:val="71"/>
    <w:uiPriority w:val="99"/>
    <w:rsid w:val="00EE458D"/>
    <w:pPr>
      <w:widowControl w:val="0"/>
      <w:shd w:val="clear" w:color="auto" w:fill="FFFFFF"/>
      <w:spacing w:before="600" w:after="300" w:line="528" w:lineRule="exact"/>
      <w:jc w:val="both"/>
    </w:pPr>
    <w:rPr>
      <w:rFonts w:ascii="Arial Narrow" w:hAnsi="Arial Narrow" w:cs="Arial Narrow"/>
      <w:b/>
      <w:bCs/>
      <w:i/>
      <w:iCs/>
      <w:sz w:val="46"/>
      <w:szCs w:val="46"/>
    </w:rPr>
  </w:style>
  <w:style w:type="character" w:customStyle="1" w:styleId="12">
    <w:name w:val="Основной текст (12)_"/>
    <w:link w:val="120"/>
    <w:uiPriority w:val="99"/>
    <w:locked/>
    <w:rsid w:val="00EE458D"/>
    <w:rPr>
      <w:rFonts w:cs="Times New Roman"/>
      <w:b/>
      <w:bCs/>
      <w:w w:val="200"/>
      <w:sz w:val="20"/>
      <w:szCs w:val="20"/>
      <w:shd w:val="clear" w:color="auto" w:fill="FFFFFF"/>
    </w:rPr>
  </w:style>
  <w:style w:type="character" w:customStyle="1" w:styleId="129">
    <w:name w:val="Основной текст (12) + 9"/>
    <w:aliases w:val="5 pt,Не полужирный,Интервал 1 pt,Масштаб 100%"/>
    <w:uiPriority w:val="99"/>
    <w:rsid w:val="00EE458D"/>
    <w:rPr>
      <w:rFonts w:ascii="Arial Unicode MS" w:eastAsia="Arial Unicode MS" w:hAnsi="Arial Unicode MS" w:cs="Arial Unicode MS"/>
      <w:b/>
      <w:bCs/>
      <w:color w:val="000000"/>
      <w:spacing w:val="30"/>
      <w:w w:val="100"/>
      <w:position w:val="0"/>
      <w:sz w:val="19"/>
      <w:szCs w:val="19"/>
      <w:shd w:val="clear" w:color="auto" w:fill="FFFFFF"/>
      <w:lang w:val="ru-RU" w:eastAsia="ru-RU"/>
    </w:rPr>
  </w:style>
  <w:style w:type="character" w:customStyle="1" w:styleId="13">
    <w:name w:val="Основной текст (13)_"/>
    <w:uiPriority w:val="99"/>
    <w:rsid w:val="00EE458D"/>
    <w:rPr>
      <w:rFonts w:cs="Times New Roman"/>
      <w:b/>
      <w:bCs/>
      <w:w w:val="150"/>
      <w:sz w:val="21"/>
      <w:szCs w:val="21"/>
      <w:u w:val="none"/>
    </w:rPr>
  </w:style>
  <w:style w:type="character" w:customStyle="1" w:styleId="130">
    <w:name w:val="Основной текст (13)"/>
    <w:uiPriority w:val="99"/>
    <w:rsid w:val="00EE458D"/>
    <w:rPr>
      <w:rFonts w:ascii="Arial Unicode MS" w:eastAsia="Arial Unicode MS" w:hAnsi="Arial Unicode MS" w:cs="Arial Unicode MS"/>
      <w:b/>
      <w:bCs/>
      <w:color w:val="000000"/>
      <w:spacing w:val="0"/>
      <w:w w:val="150"/>
      <w:position w:val="0"/>
      <w:sz w:val="21"/>
      <w:szCs w:val="21"/>
      <w:u w:val="none"/>
      <w:lang w:val="ru-RU" w:eastAsia="ru-RU"/>
    </w:rPr>
  </w:style>
  <w:style w:type="character" w:customStyle="1" w:styleId="131">
    <w:name w:val="Основной текст (13) + Не полужирный"/>
    <w:aliases w:val="Интервал -1 pt,Масштаб 100%4"/>
    <w:uiPriority w:val="99"/>
    <w:rsid w:val="00EE458D"/>
    <w:rPr>
      <w:rFonts w:ascii="Arial Unicode MS" w:eastAsia="Arial Unicode MS" w:hAnsi="Arial Unicode MS" w:cs="Arial Unicode MS"/>
      <w:b/>
      <w:bCs/>
      <w:color w:val="000000"/>
      <w:spacing w:val="-30"/>
      <w:w w:val="100"/>
      <w:position w:val="0"/>
      <w:sz w:val="21"/>
      <w:szCs w:val="21"/>
      <w:u w:val="none"/>
      <w:lang w:val="ru-RU" w:eastAsia="ru-RU"/>
    </w:rPr>
  </w:style>
  <w:style w:type="character" w:customStyle="1" w:styleId="137">
    <w:name w:val="Основной текст (13) + 7"/>
    <w:aliases w:val="5 pt8,Не полужирный6,Масштаб 200%"/>
    <w:uiPriority w:val="99"/>
    <w:rsid w:val="00EE458D"/>
    <w:rPr>
      <w:rFonts w:ascii="Arial Unicode MS" w:eastAsia="Arial Unicode MS" w:hAnsi="Arial Unicode MS" w:cs="Arial Unicode MS"/>
      <w:b/>
      <w:bCs/>
      <w:color w:val="000000"/>
      <w:spacing w:val="0"/>
      <w:w w:val="200"/>
      <w:position w:val="0"/>
      <w:sz w:val="15"/>
      <w:szCs w:val="15"/>
      <w:u w:val="none"/>
      <w:lang w:val="ru-RU" w:eastAsia="ru-RU"/>
    </w:rPr>
  </w:style>
  <w:style w:type="paragraph" w:customStyle="1" w:styleId="120">
    <w:name w:val="Основной текст (12)"/>
    <w:basedOn w:val="a"/>
    <w:link w:val="12"/>
    <w:uiPriority w:val="99"/>
    <w:rsid w:val="00EE458D"/>
    <w:pPr>
      <w:widowControl w:val="0"/>
      <w:shd w:val="clear" w:color="auto" w:fill="FFFFFF"/>
      <w:spacing w:after="120" w:line="240" w:lineRule="atLeast"/>
      <w:jc w:val="center"/>
    </w:pPr>
    <w:rPr>
      <w:b/>
      <w:bCs/>
      <w:w w:val="200"/>
      <w:sz w:val="20"/>
      <w:szCs w:val="20"/>
    </w:rPr>
  </w:style>
  <w:style w:type="character" w:customStyle="1" w:styleId="21">
    <w:name w:val="Основной текст (2)_"/>
    <w:link w:val="22"/>
    <w:uiPriority w:val="99"/>
    <w:locked/>
    <w:rsid w:val="00A93592"/>
    <w:rPr>
      <w:rFonts w:cs="Times New Roman"/>
      <w:w w:val="75"/>
      <w:sz w:val="24"/>
      <w:szCs w:val="24"/>
      <w:shd w:val="clear" w:color="auto" w:fill="FFFFFF"/>
    </w:rPr>
  </w:style>
  <w:style w:type="character" w:customStyle="1" w:styleId="3Exact">
    <w:name w:val="Подпись к таблице (3) Exact"/>
    <w:link w:val="31"/>
    <w:uiPriority w:val="99"/>
    <w:locked/>
    <w:rsid w:val="00A93592"/>
    <w:rPr>
      <w:rFonts w:ascii="Bookman Old Style" w:hAnsi="Bookman Old Style" w:cs="Bookman Old Style"/>
      <w:b/>
      <w:bCs/>
      <w:sz w:val="21"/>
      <w:szCs w:val="21"/>
      <w:shd w:val="clear" w:color="auto" w:fill="FFFFFF"/>
    </w:rPr>
  </w:style>
  <w:style w:type="character" w:customStyle="1" w:styleId="2BookmanOldStyle">
    <w:name w:val="Основной текст (2) + Bookman Old Style"/>
    <w:aliases w:val="8,5 pt7,Масштаб 100%3"/>
    <w:uiPriority w:val="99"/>
    <w:rsid w:val="00A93592"/>
    <w:rPr>
      <w:rFonts w:ascii="Bookman Old Style" w:hAnsi="Bookman Old Style" w:cs="Bookman Old Style"/>
      <w:color w:val="000000"/>
      <w:spacing w:val="0"/>
      <w:w w:val="100"/>
      <w:position w:val="0"/>
      <w:sz w:val="17"/>
      <w:szCs w:val="17"/>
      <w:shd w:val="clear" w:color="auto" w:fill="FFFFFF"/>
      <w:lang w:val="ru-RU" w:eastAsia="ru-RU"/>
    </w:rPr>
  </w:style>
  <w:style w:type="character" w:customStyle="1" w:styleId="2BookmanOldStyle2">
    <w:name w:val="Основной текст (2) + Bookman Old Style2"/>
    <w:aliases w:val="82,5 pt6,Малые прописные,Масштаб 100%2"/>
    <w:uiPriority w:val="99"/>
    <w:rsid w:val="00A93592"/>
    <w:rPr>
      <w:rFonts w:ascii="Bookman Old Style" w:hAnsi="Bookman Old Style" w:cs="Bookman Old Style"/>
      <w:smallCaps/>
      <w:color w:val="000000"/>
      <w:spacing w:val="0"/>
      <w:w w:val="100"/>
      <w:position w:val="0"/>
      <w:sz w:val="17"/>
      <w:szCs w:val="17"/>
      <w:shd w:val="clear" w:color="auto" w:fill="FFFFFF"/>
      <w:lang w:val="ru-RU" w:eastAsia="ru-RU"/>
    </w:rPr>
  </w:style>
  <w:style w:type="character" w:customStyle="1" w:styleId="2BookmanOldStyle1">
    <w:name w:val="Основной текст (2) + Bookman Old Style1"/>
    <w:aliases w:val="81,5 pt5,Интервал 0 pt,Масштаб 100%1"/>
    <w:uiPriority w:val="99"/>
    <w:rsid w:val="00A93592"/>
    <w:rPr>
      <w:rFonts w:ascii="Bookman Old Style" w:hAnsi="Bookman Old Style" w:cs="Bookman Old Style"/>
      <w:color w:val="000000"/>
      <w:spacing w:val="-10"/>
      <w:w w:val="100"/>
      <w:position w:val="0"/>
      <w:sz w:val="17"/>
      <w:szCs w:val="17"/>
      <w:shd w:val="clear" w:color="auto" w:fill="FFFFFF"/>
      <w:lang w:val="ru-RU" w:eastAsia="ru-RU"/>
    </w:rPr>
  </w:style>
  <w:style w:type="paragraph" w:customStyle="1" w:styleId="22">
    <w:name w:val="Основной текст (2)"/>
    <w:basedOn w:val="a"/>
    <w:link w:val="21"/>
    <w:uiPriority w:val="99"/>
    <w:rsid w:val="00A93592"/>
    <w:pPr>
      <w:widowControl w:val="0"/>
      <w:shd w:val="clear" w:color="auto" w:fill="FFFFFF"/>
      <w:spacing w:line="307" w:lineRule="exact"/>
      <w:jc w:val="both"/>
    </w:pPr>
    <w:rPr>
      <w:w w:val="75"/>
    </w:rPr>
  </w:style>
  <w:style w:type="paragraph" w:customStyle="1" w:styleId="31">
    <w:name w:val="Подпись к таблице (3)"/>
    <w:basedOn w:val="a"/>
    <w:link w:val="3Exact"/>
    <w:uiPriority w:val="99"/>
    <w:rsid w:val="00A93592"/>
    <w:pPr>
      <w:widowControl w:val="0"/>
      <w:shd w:val="clear" w:color="auto" w:fill="FFFFFF"/>
      <w:spacing w:line="240" w:lineRule="atLeast"/>
    </w:pPr>
    <w:rPr>
      <w:rFonts w:ascii="Bookman Old Style" w:hAnsi="Bookman Old Style" w:cs="Bookman Old Style"/>
      <w:b/>
      <w:bCs/>
      <w:sz w:val="21"/>
      <w:szCs w:val="21"/>
    </w:rPr>
  </w:style>
  <w:style w:type="character" w:customStyle="1" w:styleId="af5">
    <w:name w:val="Подпись к таблице_"/>
    <w:uiPriority w:val="99"/>
    <w:rsid w:val="00811E6F"/>
    <w:rPr>
      <w:rFonts w:ascii="Times New Roman" w:hAnsi="Times New Roman" w:cs="Times New Roman"/>
      <w:b/>
      <w:bCs/>
      <w:sz w:val="20"/>
      <w:szCs w:val="20"/>
      <w:u w:val="none"/>
    </w:rPr>
  </w:style>
  <w:style w:type="character" w:customStyle="1" w:styleId="af6">
    <w:name w:val="Подпись к таблице"/>
    <w:uiPriority w:val="99"/>
    <w:rsid w:val="00811E6F"/>
    <w:rPr>
      <w:rFonts w:ascii="Times New Roman" w:hAnsi="Times New Roman" w:cs="Times New Roman"/>
      <w:b/>
      <w:bCs/>
      <w:color w:val="000000"/>
      <w:spacing w:val="0"/>
      <w:w w:val="100"/>
      <w:position w:val="0"/>
      <w:sz w:val="20"/>
      <w:szCs w:val="20"/>
      <w:u w:val="single"/>
      <w:lang w:val="ru-RU" w:eastAsia="ru-RU"/>
    </w:rPr>
  </w:style>
  <w:style w:type="character" w:customStyle="1" w:styleId="28pt">
    <w:name w:val="Основной текст (2) + 8 pt"/>
    <w:aliases w:val="Не полужирный5"/>
    <w:uiPriority w:val="99"/>
    <w:rsid w:val="00811E6F"/>
    <w:rPr>
      <w:rFonts w:ascii="Times New Roman" w:hAnsi="Times New Roman" w:cs="Times New Roman"/>
      <w:b/>
      <w:bCs/>
      <w:color w:val="000000"/>
      <w:spacing w:val="0"/>
      <w:w w:val="100"/>
      <w:position w:val="0"/>
      <w:sz w:val="16"/>
      <w:szCs w:val="16"/>
      <w:u w:val="none"/>
      <w:shd w:val="clear" w:color="auto" w:fill="FFFFFF"/>
      <w:lang w:val="ru-RU" w:eastAsia="ru-RU"/>
    </w:rPr>
  </w:style>
  <w:style w:type="character" w:customStyle="1" w:styleId="2FranklinGothicHeavy">
    <w:name w:val="Основной текст (2) + Franklin Gothic Heavy"/>
    <w:aliases w:val="5 pt4,Не полужирный4"/>
    <w:uiPriority w:val="99"/>
    <w:rsid w:val="00BB48E6"/>
    <w:rPr>
      <w:rFonts w:ascii="Franklin Gothic Heavy" w:hAnsi="Franklin Gothic Heavy" w:cs="Franklin Gothic Heavy"/>
      <w:b/>
      <w:bCs/>
      <w:color w:val="000000"/>
      <w:spacing w:val="0"/>
      <w:w w:val="100"/>
      <w:position w:val="0"/>
      <w:sz w:val="10"/>
      <w:szCs w:val="10"/>
      <w:u w:val="none"/>
      <w:shd w:val="clear" w:color="auto" w:fill="FFFFFF"/>
      <w:lang w:val="ru-RU" w:eastAsia="ru-RU"/>
    </w:rPr>
  </w:style>
  <w:style w:type="character" w:customStyle="1" w:styleId="27">
    <w:name w:val="Основной текст (2) + 7"/>
    <w:aliases w:val="5 pt3,Не полужирный3"/>
    <w:uiPriority w:val="99"/>
    <w:rsid w:val="00BB48E6"/>
    <w:rPr>
      <w:rFonts w:ascii="Times New Roman" w:hAnsi="Times New Roman" w:cs="Times New Roman"/>
      <w:b/>
      <w:bCs/>
      <w:color w:val="000000"/>
      <w:spacing w:val="0"/>
      <w:w w:val="100"/>
      <w:position w:val="0"/>
      <w:sz w:val="15"/>
      <w:szCs w:val="15"/>
      <w:u w:val="none"/>
      <w:shd w:val="clear" w:color="auto" w:fill="FFFFFF"/>
      <w:lang w:val="ru-RU" w:eastAsia="ru-RU"/>
    </w:rPr>
  </w:style>
  <w:style w:type="character" w:customStyle="1" w:styleId="2FranklinGothicHeavy1">
    <w:name w:val="Основной текст (2) + Franklin Gothic Heavy1"/>
    <w:aliases w:val="7 pt,Не полужирный2,Курсив"/>
    <w:uiPriority w:val="99"/>
    <w:rsid w:val="00BB48E6"/>
    <w:rPr>
      <w:rFonts w:ascii="Franklin Gothic Heavy" w:hAnsi="Franklin Gothic Heavy" w:cs="Franklin Gothic Heavy"/>
      <w:b/>
      <w:bCs/>
      <w:i/>
      <w:iCs/>
      <w:color w:val="000000"/>
      <w:spacing w:val="0"/>
      <w:w w:val="100"/>
      <w:position w:val="0"/>
      <w:sz w:val="14"/>
      <w:szCs w:val="14"/>
      <w:u w:val="none"/>
      <w:shd w:val="clear" w:color="auto" w:fill="FFFFFF"/>
      <w:lang w:val="ru-RU" w:eastAsia="ru-RU"/>
    </w:rPr>
  </w:style>
  <w:style w:type="character" w:customStyle="1" w:styleId="24pt">
    <w:name w:val="Основной текст (2) + 4 pt"/>
    <w:aliases w:val="Не полужирный1,Курсив1"/>
    <w:uiPriority w:val="99"/>
    <w:rsid w:val="00BB48E6"/>
    <w:rPr>
      <w:rFonts w:ascii="Times New Roman" w:hAnsi="Times New Roman" w:cs="Times New Roman"/>
      <w:b/>
      <w:bCs/>
      <w:i/>
      <w:iCs/>
      <w:color w:val="000000"/>
      <w:spacing w:val="0"/>
      <w:w w:val="100"/>
      <w:position w:val="0"/>
      <w:sz w:val="8"/>
      <w:szCs w:val="8"/>
      <w:u w:val="none"/>
      <w:shd w:val="clear" w:color="auto" w:fill="FFFFFF"/>
      <w:lang w:val="ru-RU" w:eastAsia="ru-RU"/>
    </w:rPr>
  </w:style>
  <w:style w:type="character" w:customStyle="1" w:styleId="32">
    <w:name w:val="Основной текст (3)_"/>
    <w:uiPriority w:val="99"/>
    <w:rsid w:val="001C6296"/>
    <w:rPr>
      <w:rFonts w:ascii="Times New Roman" w:hAnsi="Times New Roman" w:cs="Times New Roman"/>
      <w:i/>
      <w:iCs/>
      <w:u w:val="none"/>
    </w:rPr>
  </w:style>
  <w:style w:type="character" w:customStyle="1" w:styleId="33">
    <w:name w:val="Основной текст (3)"/>
    <w:uiPriority w:val="99"/>
    <w:rsid w:val="001C6296"/>
    <w:rPr>
      <w:rFonts w:ascii="Times New Roman" w:hAnsi="Times New Roman" w:cs="Times New Roman"/>
      <w:i/>
      <w:iCs/>
      <w:color w:val="000000"/>
      <w:spacing w:val="0"/>
      <w:w w:val="100"/>
      <w:position w:val="0"/>
      <w:sz w:val="24"/>
      <w:szCs w:val="24"/>
      <w:u w:val="none"/>
      <w:lang w:val="ru-RU" w:eastAsia="ru-RU"/>
    </w:rPr>
  </w:style>
  <w:style w:type="character" w:customStyle="1" w:styleId="2Verdana">
    <w:name w:val="Основной текст (2) + Verdana"/>
    <w:aliases w:val="8 pt,Полужирный"/>
    <w:uiPriority w:val="99"/>
    <w:rsid w:val="0049134C"/>
    <w:rPr>
      <w:rFonts w:ascii="Verdana" w:hAnsi="Verdana" w:cs="Verdana"/>
      <w:b/>
      <w:bCs/>
      <w:color w:val="000000"/>
      <w:spacing w:val="0"/>
      <w:w w:val="100"/>
      <w:position w:val="0"/>
      <w:sz w:val="16"/>
      <w:szCs w:val="16"/>
      <w:u w:val="none"/>
      <w:shd w:val="clear" w:color="auto" w:fill="FFFFFF"/>
      <w:lang w:val="ru-RU" w:eastAsia="ru-RU"/>
    </w:rPr>
  </w:style>
  <w:style w:type="character" w:customStyle="1" w:styleId="2Verdana2">
    <w:name w:val="Основной текст (2) + Verdana2"/>
    <w:aliases w:val="6,5 pt2,Интервал 0 pt1,Масштаб 200%2"/>
    <w:uiPriority w:val="99"/>
    <w:rsid w:val="0049134C"/>
    <w:rPr>
      <w:rFonts w:ascii="Verdana" w:hAnsi="Verdana" w:cs="Verdana"/>
      <w:color w:val="000000"/>
      <w:spacing w:val="-10"/>
      <w:w w:val="200"/>
      <w:position w:val="0"/>
      <w:sz w:val="13"/>
      <w:szCs w:val="13"/>
      <w:u w:val="none"/>
      <w:shd w:val="clear" w:color="auto" w:fill="FFFFFF"/>
      <w:lang w:val="ru-RU" w:eastAsia="ru-RU"/>
    </w:rPr>
  </w:style>
  <w:style w:type="character" w:customStyle="1" w:styleId="2Verdana1">
    <w:name w:val="Основной текст (2) + Verdana1"/>
    <w:aliases w:val="61,5 pt1,Интервал -1 pt1,Масштаб 200%1"/>
    <w:uiPriority w:val="99"/>
    <w:rsid w:val="0049134C"/>
    <w:rPr>
      <w:rFonts w:ascii="Verdana" w:hAnsi="Verdana" w:cs="Verdana"/>
      <w:color w:val="000000"/>
      <w:spacing w:val="-20"/>
      <w:w w:val="200"/>
      <w:position w:val="0"/>
      <w:sz w:val="13"/>
      <w:szCs w:val="13"/>
      <w:u w:val="none"/>
      <w:shd w:val="clear" w:color="auto" w:fill="FFFFFF"/>
      <w:lang w:val="ru-RU" w:eastAsia="ru-RU"/>
    </w:rPr>
  </w:style>
  <w:style w:type="character" w:customStyle="1" w:styleId="11">
    <w:name w:val="Знак Знак1"/>
    <w:uiPriority w:val="99"/>
    <w:rsid w:val="007B6F8B"/>
    <w:rPr>
      <w:sz w:val="24"/>
      <w:lang w:eastAsia="ar-SA" w:bidi="ar-SA"/>
    </w:rPr>
  </w:style>
  <w:style w:type="paragraph" w:customStyle="1" w:styleId="rvps3">
    <w:name w:val="rvps3"/>
    <w:basedOn w:val="a"/>
    <w:uiPriority w:val="99"/>
    <w:rsid w:val="00437CD9"/>
    <w:pPr>
      <w:spacing w:before="100" w:beforeAutospacing="1" w:after="100" w:afterAutospacing="1"/>
    </w:pPr>
  </w:style>
  <w:style w:type="paragraph" w:customStyle="1" w:styleId="TableParagraph">
    <w:name w:val="Table Paragraph"/>
    <w:basedOn w:val="a"/>
    <w:uiPriority w:val="99"/>
    <w:rsid w:val="00437CD9"/>
    <w:pPr>
      <w:widowControl w:val="0"/>
      <w:autoSpaceDE w:val="0"/>
      <w:autoSpaceDN w:val="0"/>
      <w:ind w:left="108"/>
    </w:pPr>
    <w:rPr>
      <w:sz w:val="22"/>
      <w:szCs w:val="22"/>
      <w:lang w:eastAsia="en-US"/>
    </w:rPr>
  </w:style>
  <w:style w:type="paragraph" w:styleId="23">
    <w:name w:val="Body Text Indent 2"/>
    <w:basedOn w:val="a"/>
    <w:link w:val="24"/>
    <w:uiPriority w:val="99"/>
    <w:rsid w:val="0097081B"/>
    <w:pPr>
      <w:suppressAutoHyphens/>
      <w:spacing w:after="120" w:line="480" w:lineRule="auto"/>
      <w:ind w:left="283"/>
    </w:pPr>
    <w:rPr>
      <w:lang w:eastAsia="ar-SA"/>
    </w:rPr>
  </w:style>
  <w:style w:type="character" w:customStyle="1" w:styleId="24">
    <w:name w:val="Основной текст с отступом 2 Знак"/>
    <w:link w:val="23"/>
    <w:uiPriority w:val="99"/>
    <w:semiHidden/>
    <w:locked/>
    <w:rsid w:val="00014820"/>
    <w:rPr>
      <w:rFonts w:cs="Times New Roman"/>
      <w:sz w:val="24"/>
      <w:szCs w:val="24"/>
      <w:lang w:val="ru-RU" w:eastAsia="ar-SA" w:bidi="ar-SA"/>
    </w:rPr>
  </w:style>
  <w:style w:type="paragraph" w:styleId="34">
    <w:name w:val="Body Text 3"/>
    <w:basedOn w:val="a"/>
    <w:link w:val="35"/>
    <w:uiPriority w:val="99"/>
    <w:rsid w:val="0097081B"/>
    <w:pPr>
      <w:suppressAutoHyphens/>
      <w:spacing w:after="120"/>
    </w:pPr>
    <w:rPr>
      <w:sz w:val="16"/>
      <w:szCs w:val="16"/>
      <w:lang w:eastAsia="ar-SA"/>
    </w:rPr>
  </w:style>
  <w:style w:type="character" w:customStyle="1" w:styleId="35">
    <w:name w:val="Основной текст 3 Знак"/>
    <w:link w:val="34"/>
    <w:uiPriority w:val="99"/>
    <w:semiHidden/>
    <w:locked/>
    <w:rsid w:val="001959DA"/>
    <w:rPr>
      <w:rFonts w:cs="Times New Roman"/>
      <w:sz w:val="16"/>
      <w:szCs w:val="16"/>
    </w:rPr>
  </w:style>
  <w:style w:type="character" w:customStyle="1" w:styleId="af7">
    <w:name w:val="кадры"/>
    <w:uiPriority w:val="99"/>
    <w:rsid w:val="006761FF"/>
    <w:rPr>
      <w:rFonts w:cs="Times New Roman"/>
    </w:rPr>
  </w:style>
  <w:style w:type="character" w:styleId="af8">
    <w:name w:val="Strong"/>
    <w:uiPriority w:val="99"/>
    <w:qFormat/>
    <w:locked/>
    <w:rsid w:val="00CB718B"/>
    <w:rPr>
      <w:rFonts w:cs="Times New Roman"/>
      <w:b/>
    </w:rPr>
  </w:style>
  <w:style w:type="paragraph" w:customStyle="1" w:styleId="book-paragraph">
    <w:name w:val="book-paragraph"/>
    <w:basedOn w:val="a"/>
    <w:uiPriority w:val="99"/>
    <w:rsid w:val="00CB718B"/>
    <w:pPr>
      <w:spacing w:before="100" w:beforeAutospacing="1" w:after="100" w:afterAutospacing="1"/>
    </w:pPr>
  </w:style>
  <w:style w:type="character" w:customStyle="1" w:styleId="hgkelc">
    <w:name w:val="hgkelc"/>
    <w:uiPriority w:val="99"/>
    <w:rsid w:val="00CB718B"/>
  </w:style>
  <w:style w:type="character" w:customStyle="1" w:styleId="af2">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1"/>
    <w:uiPriority w:val="99"/>
    <w:locked/>
    <w:rsid w:val="0092265C"/>
    <w:rPr>
      <w:sz w:val="24"/>
      <w:lang w:val="ru-RU" w:eastAsia="ru-RU"/>
    </w:rPr>
  </w:style>
  <w:style w:type="character" w:customStyle="1" w:styleId="fc1">
    <w:name w:val="fc1"/>
    <w:uiPriority w:val="99"/>
    <w:rsid w:val="0092265C"/>
  </w:style>
  <w:style w:type="paragraph" w:customStyle="1" w:styleId="14">
    <w:name w:val="Абзац списка1"/>
    <w:basedOn w:val="a"/>
    <w:uiPriority w:val="99"/>
    <w:rsid w:val="004E37EE"/>
    <w:pPr>
      <w:spacing w:line="360" w:lineRule="auto"/>
      <w:ind w:left="720" w:firstLine="567"/>
      <w:contextualSpacing/>
    </w:pPr>
    <w:rPr>
      <w:sz w:val="28"/>
      <w:szCs w:val="22"/>
    </w:rPr>
  </w:style>
  <w:style w:type="character" w:customStyle="1" w:styleId="af9">
    <w:name w:val="выделение"/>
    <w:uiPriority w:val="99"/>
    <w:rsid w:val="004F2770"/>
    <w:rPr>
      <w:rFonts w:cs="Times New Roman"/>
    </w:rPr>
  </w:style>
  <w:style w:type="character" w:customStyle="1" w:styleId="afa">
    <w:name w:val="Основной текст_"/>
    <w:link w:val="25"/>
    <w:uiPriority w:val="99"/>
    <w:locked/>
    <w:rsid w:val="00C75086"/>
    <w:rPr>
      <w:rFonts w:cs="Times New Roman"/>
      <w:sz w:val="27"/>
      <w:szCs w:val="27"/>
      <w:lang w:bidi="ar-SA"/>
    </w:rPr>
  </w:style>
  <w:style w:type="character" w:customStyle="1" w:styleId="15">
    <w:name w:val="Основной текст1"/>
    <w:uiPriority w:val="99"/>
    <w:rsid w:val="00C75086"/>
    <w:rPr>
      <w:rFonts w:cs="Times New Roman"/>
      <w:color w:val="000000"/>
      <w:spacing w:val="0"/>
      <w:w w:val="100"/>
      <w:position w:val="0"/>
      <w:sz w:val="27"/>
      <w:szCs w:val="27"/>
      <w:u w:val="single"/>
      <w:lang w:val="ru-RU" w:bidi="ar-SA"/>
    </w:rPr>
  </w:style>
  <w:style w:type="paragraph" w:customStyle="1" w:styleId="25">
    <w:name w:val="Основной текст2"/>
    <w:basedOn w:val="a"/>
    <w:link w:val="afa"/>
    <w:uiPriority w:val="99"/>
    <w:rsid w:val="00C75086"/>
    <w:pPr>
      <w:widowControl w:val="0"/>
      <w:shd w:val="clear" w:color="auto" w:fill="FFFFFF"/>
      <w:spacing w:after="2820" w:line="240" w:lineRule="atLeast"/>
      <w:jc w:val="center"/>
    </w:pPr>
    <w:rPr>
      <w:noProof/>
      <w:sz w:val="27"/>
      <w:szCs w:val="27"/>
    </w:rPr>
  </w:style>
  <w:style w:type="paragraph" w:customStyle="1" w:styleId="NoSpacing1">
    <w:name w:val="No Spacing1"/>
    <w:uiPriority w:val="99"/>
    <w:rsid w:val="00C24C30"/>
    <w:rPr>
      <w:rFonts w:ascii="Calibri" w:hAnsi="Calibri"/>
      <w:sz w:val="22"/>
      <w:szCs w:val="22"/>
      <w:lang w:eastAsia="en-US"/>
    </w:rPr>
  </w:style>
  <w:style w:type="character" w:customStyle="1" w:styleId="kx21rbzyhq7e">
    <w:name w:val="kx21rb zyhq7e"/>
    <w:uiPriority w:val="99"/>
    <w:rsid w:val="00C9727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D6A"/>
    <w:rPr>
      <w:sz w:val="24"/>
      <w:szCs w:val="24"/>
    </w:rPr>
  </w:style>
  <w:style w:type="paragraph" w:styleId="1">
    <w:name w:val="heading 1"/>
    <w:basedOn w:val="a"/>
    <w:next w:val="a"/>
    <w:link w:val="10"/>
    <w:uiPriority w:val="99"/>
    <w:qFormat/>
    <w:locked/>
    <w:rsid w:val="00CB718B"/>
    <w:pPr>
      <w:keepNext/>
      <w:numPr>
        <w:numId w:val="5"/>
      </w:numPr>
      <w:suppressAutoHyphens/>
      <w:jc w:val="center"/>
      <w:outlineLvl w:val="0"/>
    </w:pPr>
    <w:rPr>
      <w:b/>
      <w:szCs w:val="20"/>
      <w:lang w:eastAsia="ar-SA"/>
    </w:rPr>
  </w:style>
  <w:style w:type="paragraph" w:styleId="2">
    <w:name w:val="heading 2"/>
    <w:basedOn w:val="a"/>
    <w:next w:val="a"/>
    <w:link w:val="20"/>
    <w:uiPriority w:val="99"/>
    <w:qFormat/>
    <w:locked/>
    <w:rsid w:val="00CB718B"/>
    <w:pPr>
      <w:keepNext/>
      <w:numPr>
        <w:ilvl w:val="1"/>
        <w:numId w:val="5"/>
      </w:numPr>
      <w:suppressAutoHyphens/>
      <w:jc w:val="center"/>
      <w:outlineLvl w:val="1"/>
    </w:pPr>
    <w:rPr>
      <w:i/>
      <w:szCs w:val="20"/>
      <w:lang w:eastAsia="ar-SA"/>
    </w:rPr>
  </w:style>
  <w:style w:type="paragraph" w:styleId="3">
    <w:name w:val="heading 3"/>
    <w:basedOn w:val="a"/>
    <w:next w:val="a"/>
    <w:link w:val="30"/>
    <w:uiPriority w:val="99"/>
    <w:qFormat/>
    <w:locked/>
    <w:rsid w:val="00CB718B"/>
    <w:pPr>
      <w:keepNext/>
      <w:numPr>
        <w:ilvl w:val="2"/>
        <w:numId w:val="5"/>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rsid w:val="00262726"/>
    <w:pPr>
      <w:keepNext/>
      <w:spacing w:before="240" w:after="60"/>
      <w:outlineLvl w:val="3"/>
    </w:pPr>
    <w:rPr>
      <w:b/>
      <w:bCs/>
      <w:sz w:val="28"/>
      <w:szCs w:val="28"/>
    </w:rPr>
  </w:style>
  <w:style w:type="paragraph" w:styleId="7">
    <w:name w:val="heading 7"/>
    <w:basedOn w:val="a"/>
    <w:next w:val="a"/>
    <w:link w:val="70"/>
    <w:uiPriority w:val="99"/>
    <w:qFormat/>
    <w:locked/>
    <w:rsid w:val="00CB718B"/>
    <w:pPr>
      <w:numPr>
        <w:ilvl w:val="6"/>
        <w:numId w:val="5"/>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718B"/>
    <w:rPr>
      <w:rFonts w:cs="Times New Roman"/>
      <w:b/>
      <w:sz w:val="24"/>
      <w:lang w:val="ru-RU" w:eastAsia="ar-SA" w:bidi="ar-SA"/>
    </w:rPr>
  </w:style>
  <w:style w:type="character" w:customStyle="1" w:styleId="20">
    <w:name w:val="Заголовок 2 Знак"/>
    <w:link w:val="2"/>
    <w:uiPriority w:val="99"/>
    <w:semiHidden/>
    <w:locked/>
    <w:rsid w:val="001959DA"/>
    <w:rPr>
      <w:rFonts w:cs="Times New Roman"/>
      <w:i/>
      <w:sz w:val="24"/>
      <w:lang w:val="ru-RU" w:eastAsia="ar-SA" w:bidi="ar-SA"/>
    </w:rPr>
  </w:style>
  <w:style w:type="character" w:customStyle="1" w:styleId="30">
    <w:name w:val="Заголовок 3 Знак"/>
    <w:link w:val="3"/>
    <w:uiPriority w:val="99"/>
    <w:semiHidden/>
    <w:locked/>
    <w:rsid w:val="001959DA"/>
    <w:rPr>
      <w:rFonts w:ascii="Arial" w:hAnsi="Arial" w:cs="Times New Roman"/>
      <w:b/>
      <w:sz w:val="26"/>
      <w:lang w:val="ru-RU" w:eastAsia="ar-SA" w:bidi="ar-SA"/>
    </w:rPr>
  </w:style>
  <w:style w:type="character" w:customStyle="1" w:styleId="40">
    <w:name w:val="Заголовок 4 Знак"/>
    <w:link w:val="4"/>
    <w:uiPriority w:val="99"/>
    <w:semiHidden/>
    <w:locked/>
    <w:rsid w:val="00262726"/>
    <w:rPr>
      <w:rFonts w:cs="Times New Roman"/>
      <w:b/>
      <w:bCs/>
      <w:sz w:val="28"/>
      <w:szCs w:val="28"/>
      <w:lang w:val="ru-RU" w:eastAsia="ru-RU" w:bidi="ar-SA"/>
    </w:rPr>
  </w:style>
  <w:style w:type="character" w:customStyle="1" w:styleId="70">
    <w:name w:val="Заголовок 7 Знак"/>
    <w:link w:val="7"/>
    <w:uiPriority w:val="99"/>
    <w:semiHidden/>
    <w:locked/>
    <w:rsid w:val="001959DA"/>
    <w:rPr>
      <w:rFonts w:cs="Times New Roman"/>
      <w:sz w:val="24"/>
      <w:lang w:val="ru-RU" w:eastAsia="ar-SA" w:bidi="ar-SA"/>
    </w:rPr>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szCs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cs="Tahoma"/>
      <w:sz w:val="16"/>
      <w:szCs w:val="16"/>
    </w:rPr>
  </w:style>
  <w:style w:type="character" w:customStyle="1" w:styleId="ae">
    <w:name w:val="Текст выноски Знак"/>
    <w:link w:val="ad"/>
    <w:uiPriority w:val="99"/>
    <w:semiHidden/>
    <w:locked/>
    <w:rsid w:val="00552EEE"/>
    <w:rPr>
      <w:rFonts w:ascii="Tahoma" w:hAnsi="Tahoma" w:cs="Tahoma"/>
      <w:sz w:val="16"/>
      <w:szCs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paragraph" w:customStyle="1" w:styleId="Heading11">
    <w:name w:val="Heading 11"/>
    <w:basedOn w:val="a"/>
    <w:uiPriority w:val="99"/>
    <w:rsid w:val="002433C4"/>
    <w:pPr>
      <w:widowControl w:val="0"/>
      <w:autoSpaceDE w:val="0"/>
      <w:autoSpaceDN w:val="0"/>
      <w:ind w:left="1238" w:hanging="361"/>
      <w:outlineLvl w:val="1"/>
    </w:pPr>
    <w:rPr>
      <w:b/>
      <w:bCs/>
      <w:lang w:eastAsia="en-US"/>
    </w:rPr>
  </w:style>
  <w:style w:type="paragraph" w:customStyle="1" w:styleId="af0">
    <w:name w:val="Для таблиц"/>
    <w:basedOn w:val="a"/>
    <w:uiPriority w:val="99"/>
    <w:rsid w:val="00587BC3"/>
    <w:pPr>
      <w:suppressAutoHyphens/>
    </w:pPr>
    <w:rPr>
      <w:lang w:eastAsia="ar-SA"/>
    </w:rPr>
  </w:style>
  <w:style w:type="paragraph" w:styleId="af1">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2"/>
    <w:uiPriority w:val="99"/>
    <w:rsid w:val="004D68DC"/>
    <w:pPr>
      <w:spacing w:before="100" w:beforeAutospacing="1" w:after="100" w:afterAutospacing="1"/>
    </w:pPr>
    <w:rPr>
      <w:szCs w:val="20"/>
    </w:rPr>
  </w:style>
  <w:style w:type="paragraph" w:styleId="af3">
    <w:name w:val="Body Text"/>
    <w:basedOn w:val="a"/>
    <w:link w:val="af4"/>
    <w:uiPriority w:val="99"/>
    <w:rsid w:val="00FF63B8"/>
    <w:pPr>
      <w:suppressAutoHyphens/>
      <w:spacing w:after="120"/>
    </w:pPr>
    <w:rPr>
      <w:lang w:eastAsia="ar-SA"/>
    </w:rPr>
  </w:style>
  <w:style w:type="character" w:customStyle="1" w:styleId="af4">
    <w:name w:val="Основной текст Знак"/>
    <w:link w:val="af3"/>
    <w:uiPriority w:val="99"/>
    <w:locked/>
    <w:rsid w:val="00FF63B8"/>
    <w:rPr>
      <w:rFonts w:cs="Times New Roman"/>
      <w:sz w:val="24"/>
      <w:szCs w:val="24"/>
      <w:lang w:eastAsia="ar-SA" w:bidi="ar-SA"/>
    </w:rPr>
  </w:style>
  <w:style w:type="character" w:customStyle="1" w:styleId="6">
    <w:name w:val="Основной текст (6)_"/>
    <w:link w:val="60"/>
    <w:uiPriority w:val="99"/>
    <w:locked/>
    <w:rsid w:val="00EE458D"/>
    <w:rPr>
      <w:rFonts w:cs="Times New Roman"/>
      <w:w w:val="80"/>
      <w:sz w:val="46"/>
      <w:szCs w:val="46"/>
      <w:shd w:val="clear" w:color="auto" w:fill="FFFFFF"/>
    </w:rPr>
  </w:style>
  <w:style w:type="character" w:customStyle="1" w:styleId="71">
    <w:name w:val="Основной текст (7)_"/>
    <w:link w:val="72"/>
    <w:uiPriority w:val="99"/>
    <w:locked/>
    <w:rsid w:val="00EE458D"/>
    <w:rPr>
      <w:rFonts w:ascii="Arial Narrow" w:hAnsi="Arial Narrow" w:cs="Arial Narrow"/>
      <w:b/>
      <w:bCs/>
      <w:i/>
      <w:iCs/>
      <w:sz w:val="46"/>
      <w:szCs w:val="46"/>
      <w:shd w:val="clear" w:color="auto" w:fill="FFFFFF"/>
    </w:rPr>
  </w:style>
  <w:style w:type="paragraph" w:customStyle="1" w:styleId="60">
    <w:name w:val="Основной текст (6)"/>
    <w:basedOn w:val="a"/>
    <w:link w:val="6"/>
    <w:uiPriority w:val="99"/>
    <w:rsid w:val="00EE458D"/>
    <w:pPr>
      <w:widowControl w:val="0"/>
      <w:shd w:val="clear" w:color="auto" w:fill="FFFFFF"/>
      <w:spacing w:after="420" w:line="533" w:lineRule="exact"/>
      <w:ind w:hanging="720"/>
      <w:jc w:val="both"/>
    </w:pPr>
    <w:rPr>
      <w:w w:val="80"/>
      <w:sz w:val="46"/>
      <w:szCs w:val="46"/>
    </w:rPr>
  </w:style>
  <w:style w:type="paragraph" w:customStyle="1" w:styleId="72">
    <w:name w:val="Основной текст (7)"/>
    <w:basedOn w:val="a"/>
    <w:link w:val="71"/>
    <w:uiPriority w:val="99"/>
    <w:rsid w:val="00EE458D"/>
    <w:pPr>
      <w:widowControl w:val="0"/>
      <w:shd w:val="clear" w:color="auto" w:fill="FFFFFF"/>
      <w:spacing w:before="600" w:after="300" w:line="528" w:lineRule="exact"/>
      <w:jc w:val="both"/>
    </w:pPr>
    <w:rPr>
      <w:rFonts w:ascii="Arial Narrow" w:hAnsi="Arial Narrow" w:cs="Arial Narrow"/>
      <w:b/>
      <w:bCs/>
      <w:i/>
      <w:iCs/>
      <w:sz w:val="46"/>
      <w:szCs w:val="46"/>
    </w:rPr>
  </w:style>
  <w:style w:type="character" w:customStyle="1" w:styleId="12">
    <w:name w:val="Основной текст (12)_"/>
    <w:link w:val="120"/>
    <w:uiPriority w:val="99"/>
    <w:locked/>
    <w:rsid w:val="00EE458D"/>
    <w:rPr>
      <w:rFonts w:cs="Times New Roman"/>
      <w:b/>
      <w:bCs/>
      <w:w w:val="200"/>
      <w:sz w:val="20"/>
      <w:szCs w:val="20"/>
      <w:shd w:val="clear" w:color="auto" w:fill="FFFFFF"/>
    </w:rPr>
  </w:style>
  <w:style w:type="character" w:customStyle="1" w:styleId="129">
    <w:name w:val="Основной текст (12) + 9"/>
    <w:aliases w:val="5 pt,Не полужирный,Интервал 1 pt,Масштаб 100%"/>
    <w:uiPriority w:val="99"/>
    <w:rsid w:val="00EE458D"/>
    <w:rPr>
      <w:rFonts w:ascii="Arial Unicode MS" w:eastAsia="Arial Unicode MS" w:hAnsi="Arial Unicode MS" w:cs="Arial Unicode MS"/>
      <w:b/>
      <w:bCs/>
      <w:color w:val="000000"/>
      <w:spacing w:val="30"/>
      <w:w w:val="100"/>
      <w:position w:val="0"/>
      <w:sz w:val="19"/>
      <w:szCs w:val="19"/>
      <w:shd w:val="clear" w:color="auto" w:fill="FFFFFF"/>
      <w:lang w:val="ru-RU" w:eastAsia="ru-RU"/>
    </w:rPr>
  </w:style>
  <w:style w:type="character" w:customStyle="1" w:styleId="13">
    <w:name w:val="Основной текст (13)_"/>
    <w:uiPriority w:val="99"/>
    <w:rsid w:val="00EE458D"/>
    <w:rPr>
      <w:rFonts w:cs="Times New Roman"/>
      <w:b/>
      <w:bCs/>
      <w:w w:val="150"/>
      <w:sz w:val="21"/>
      <w:szCs w:val="21"/>
      <w:u w:val="none"/>
    </w:rPr>
  </w:style>
  <w:style w:type="character" w:customStyle="1" w:styleId="130">
    <w:name w:val="Основной текст (13)"/>
    <w:uiPriority w:val="99"/>
    <w:rsid w:val="00EE458D"/>
    <w:rPr>
      <w:rFonts w:ascii="Arial Unicode MS" w:eastAsia="Arial Unicode MS" w:hAnsi="Arial Unicode MS" w:cs="Arial Unicode MS"/>
      <w:b/>
      <w:bCs/>
      <w:color w:val="000000"/>
      <w:spacing w:val="0"/>
      <w:w w:val="150"/>
      <w:position w:val="0"/>
      <w:sz w:val="21"/>
      <w:szCs w:val="21"/>
      <w:u w:val="none"/>
      <w:lang w:val="ru-RU" w:eastAsia="ru-RU"/>
    </w:rPr>
  </w:style>
  <w:style w:type="character" w:customStyle="1" w:styleId="131">
    <w:name w:val="Основной текст (13) + Не полужирный"/>
    <w:aliases w:val="Интервал -1 pt,Масштаб 100%4"/>
    <w:uiPriority w:val="99"/>
    <w:rsid w:val="00EE458D"/>
    <w:rPr>
      <w:rFonts w:ascii="Arial Unicode MS" w:eastAsia="Arial Unicode MS" w:hAnsi="Arial Unicode MS" w:cs="Arial Unicode MS"/>
      <w:b/>
      <w:bCs/>
      <w:color w:val="000000"/>
      <w:spacing w:val="-30"/>
      <w:w w:val="100"/>
      <w:position w:val="0"/>
      <w:sz w:val="21"/>
      <w:szCs w:val="21"/>
      <w:u w:val="none"/>
      <w:lang w:val="ru-RU" w:eastAsia="ru-RU"/>
    </w:rPr>
  </w:style>
  <w:style w:type="character" w:customStyle="1" w:styleId="137">
    <w:name w:val="Основной текст (13) + 7"/>
    <w:aliases w:val="5 pt8,Не полужирный6,Масштаб 200%"/>
    <w:uiPriority w:val="99"/>
    <w:rsid w:val="00EE458D"/>
    <w:rPr>
      <w:rFonts w:ascii="Arial Unicode MS" w:eastAsia="Arial Unicode MS" w:hAnsi="Arial Unicode MS" w:cs="Arial Unicode MS"/>
      <w:b/>
      <w:bCs/>
      <w:color w:val="000000"/>
      <w:spacing w:val="0"/>
      <w:w w:val="200"/>
      <w:position w:val="0"/>
      <w:sz w:val="15"/>
      <w:szCs w:val="15"/>
      <w:u w:val="none"/>
      <w:lang w:val="ru-RU" w:eastAsia="ru-RU"/>
    </w:rPr>
  </w:style>
  <w:style w:type="paragraph" w:customStyle="1" w:styleId="120">
    <w:name w:val="Основной текст (12)"/>
    <w:basedOn w:val="a"/>
    <w:link w:val="12"/>
    <w:uiPriority w:val="99"/>
    <w:rsid w:val="00EE458D"/>
    <w:pPr>
      <w:widowControl w:val="0"/>
      <w:shd w:val="clear" w:color="auto" w:fill="FFFFFF"/>
      <w:spacing w:after="120" w:line="240" w:lineRule="atLeast"/>
      <w:jc w:val="center"/>
    </w:pPr>
    <w:rPr>
      <w:b/>
      <w:bCs/>
      <w:w w:val="200"/>
      <w:sz w:val="20"/>
      <w:szCs w:val="20"/>
    </w:rPr>
  </w:style>
  <w:style w:type="character" w:customStyle="1" w:styleId="21">
    <w:name w:val="Основной текст (2)_"/>
    <w:link w:val="22"/>
    <w:uiPriority w:val="99"/>
    <w:locked/>
    <w:rsid w:val="00A93592"/>
    <w:rPr>
      <w:rFonts w:cs="Times New Roman"/>
      <w:w w:val="75"/>
      <w:sz w:val="24"/>
      <w:szCs w:val="24"/>
      <w:shd w:val="clear" w:color="auto" w:fill="FFFFFF"/>
    </w:rPr>
  </w:style>
  <w:style w:type="character" w:customStyle="1" w:styleId="3Exact">
    <w:name w:val="Подпись к таблице (3) Exact"/>
    <w:link w:val="31"/>
    <w:uiPriority w:val="99"/>
    <w:locked/>
    <w:rsid w:val="00A93592"/>
    <w:rPr>
      <w:rFonts w:ascii="Bookman Old Style" w:hAnsi="Bookman Old Style" w:cs="Bookman Old Style"/>
      <w:b/>
      <w:bCs/>
      <w:sz w:val="21"/>
      <w:szCs w:val="21"/>
      <w:shd w:val="clear" w:color="auto" w:fill="FFFFFF"/>
    </w:rPr>
  </w:style>
  <w:style w:type="character" w:customStyle="1" w:styleId="2BookmanOldStyle">
    <w:name w:val="Основной текст (2) + Bookman Old Style"/>
    <w:aliases w:val="8,5 pt7,Масштаб 100%3"/>
    <w:uiPriority w:val="99"/>
    <w:rsid w:val="00A93592"/>
    <w:rPr>
      <w:rFonts w:ascii="Bookman Old Style" w:hAnsi="Bookman Old Style" w:cs="Bookman Old Style"/>
      <w:color w:val="000000"/>
      <w:spacing w:val="0"/>
      <w:w w:val="100"/>
      <w:position w:val="0"/>
      <w:sz w:val="17"/>
      <w:szCs w:val="17"/>
      <w:shd w:val="clear" w:color="auto" w:fill="FFFFFF"/>
      <w:lang w:val="ru-RU" w:eastAsia="ru-RU"/>
    </w:rPr>
  </w:style>
  <w:style w:type="character" w:customStyle="1" w:styleId="2BookmanOldStyle2">
    <w:name w:val="Основной текст (2) + Bookman Old Style2"/>
    <w:aliases w:val="82,5 pt6,Малые прописные,Масштаб 100%2"/>
    <w:uiPriority w:val="99"/>
    <w:rsid w:val="00A93592"/>
    <w:rPr>
      <w:rFonts w:ascii="Bookman Old Style" w:hAnsi="Bookman Old Style" w:cs="Bookman Old Style"/>
      <w:smallCaps/>
      <w:color w:val="000000"/>
      <w:spacing w:val="0"/>
      <w:w w:val="100"/>
      <w:position w:val="0"/>
      <w:sz w:val="17"/>
      <w:szCs w:val="17"/>
      <w:shd w:val="clear" w:color="auto" w:fill="FFFFFF"/>
      <w:lang w:val="ru-RU" w:eastAsia="ru-RU"/>
    </w:rPr>
  </w:style>
  <w:style w:type="character" w:customStyle="1" w:styleId="2BookmanOldStyle1">
    <w:name w:val="Основной текст (2) + Bookman Old Style1"/>
    <w:aliases w:val="81,5 pt5,Интервал 0 pt,Масштаб 100%1"/>
    <w:uiPriority w:val="99"/>
    <w:rsid w:val="00A93592"/>
    <w:rPr>
      <w:rFonts w:ascii="Bookman Old Style" w:hAnsi="Bookman Old Style" w:cs="Bookman Old Style"/>
      <w:color w:val="000000"/>
      <w:spacing w:val="-10"/>
      <w:w w:val="100"/>
      <w:position w:val="0"/>
      <w:sz w:val="17"/>
      <w:szCs w:val="17"/>
      <w:shd w:val="clear" w:color="auto" w:fill="FFFFFF"/>
      <w:lang w:val="ru-RU" w:eastAsia="ru-RU"/>
    </w:rPr>
  </w:style>
  <w:style w:type="paragraph" w:customStyle="1" w:styleId="22">
    <w:name w:val="Основной текст (2)"/>
    <w:basedOn w:val="a"/>
    <w:link w:val="21"/>
    <w:uiPriority w:val="99"/>
    <w:rsid w:val="00A93592"/>
    <w:pPr>
      <w:widowControl w:val="0"/>
      <w:shd w:val="clear" w:color="auto" w:fill="FFFFFF"/>
      <w:spacing w:line="307" w:lineRule="exact"/>
      <w:jc w:val="both"/>
    </w:pPr>
    <w:rPr>
      <w:w w:val="75"/>
    </w:rPr>
  </w:style>
  <w:style w:type="paragraph" w:customStyle="1" w:styleId="31">
    <w:name w:val="Подпись к таблице (3)"/>
    <w:basedOn w:val="a"/>
    <w:link w:val="3Exact"/>
    <w:uiPriority w:val="99"/>
    <w:rsid w:val="00A93592"/>
    <w:pPr>
      <w:widowControl w:val="0"/>
      <w:shd w:val="clear" w:color="auto" w:fill="FFFFFF"/>
      <w:spacing w:line="240" w:lineRule="atLeast"/>
    </w:pPr>
    <w:rPr>
      <w:rFonts w:ascii="Bookman Old Style" w:hAnsi="Bookman Old Style" w:cs="Bookman Old Style"/>
      <w:b/>
      <w:bCs/>
      <w:sz w:val="21"/>
      <w:szCs w:val="21"/>
    </w:rPr>
  </w:style>
  <w:style w:type="character" w:customStyle="1" w:styleId="af5">
    <w:name w:val="Подпись к таблице_"/>
    <w:uiPriority w:val="99"/>
    <w:rsid w:val="00811E6F"/>
    <w:rPr>
      <w:rFonts w:ascii="Times New Roman" w:hAnsi="Times New Roman" w:cs="Times New Roman"/>
      <w:b/>
      <w:bCs/>
      <w:sz w:val="20"/>
      <w:szCs w:val="20"/>
      <w:u w:val="none"/>
    </w:rPr>
  </w:style>
  <w:style w:type="character" w:customStyle="1" w:styleId="af6">
    <w:name w:val="Подпись к таблице"/>
    <w:uiPriority w:val="99"/>
    <w:rsid w:val="00811E6F"/>
    <w:rPr>
      <w:rFonts w:ascii="Times New Roman" w:hAnsi="Times New Roman" w:cs="Times New Roman"/>
      <w:b/>
      <w:bCs/>
      <w:color w:val="000000"/>
      <w:spacing w:val="0"/>
      <w:w w:val="100"/>
      <w:position w:val="0"/>
      <w:sz w:val="20"/>
      <w:szCs w:val="20"/>
      <w:u w:val="single"/>
      <w:lang w:val="ru-RU" w:eastAsia="ru-RU"/>
    </w:rPr>
  </w:style>
  <w:style w:type="character" w:customStyle="1" w:styleId="28pt">
    <w:name w:val="Основной текст (2) + 8 pt"/>
    <w:aliases w:val="Не полужирный5"/>
    <w:uiPriority w:val="99"/>
    <w:rsid w:val="00811E6F"/>
    <w:rPr>
      <w:rFonts w:ascii="Times New Roman" w:hAnsi="Times New Roman" w:cs="Times New Roman"/>
      <w:b/>
      <w:bCs/>
      <w:color w:val="000000"/>
      <w:spacing w:val="0"/>
      <w:w w:val="100"/>
      <w:position w:val="0"/>
      <w:sz w:val="16"/>
      <w:szCs w:val="16"/>
      <w:u w:val="none"/>
      <w:shd w:val="clear" w:color="auto" w:fill="FFFFFF"/>
      <w:lang w:val="ru-RU" w:eastAsia="ru-RU"/>
    </w:rPr>
  </w:style>
  <w:style w:type="character" w:customStyle="1" w:styleId="2FranklinGothicHeavy">
    <w:name w:val="Основной текст (2) + Franklin Gothic Heavy"/>
    <w:aliases w:val="5 pt4,Не полужирный4"/>
    <w:uiPriority w:val="99"/>
    <w:rsid w:val="00BB48E6"/>
    <w:rPr>
      <w:rFonts w:ascii="Franklin Gothic Heavy" w:hAnsi="Franklin Gothic Heavy" w:cs="Franklin Gothic Heavy"/>
      <w:b/>
      <w:bCs/>
      <w:color w:val="000000"/>
      <w:spacing w:val="0"/>
      <w:w w:val="100"/>
      <w:position w:val="0"/>
      <w:sz w:val="10"/>
      <w:szCs w:val="10"/>
      <w:u w:val="none"/>
      <w:shd w:val="clear" w:color="auto" w:fill="FFFFFF"/>
      <w:lang w:val="ru-RU" w:eastAsia="ru-RU"/>
    </w:rPr>
  </w:style>
  <w:style w:type="character" w:customStyle="1" w:styleId="27">
    <w:name w:val="Основной текст (2) + 7"/>
    <w:aliases w:val="5 pt3,Не полужирный3"/>
    <w:uiPriority w:val="99"/>
    <w:rsid w:val="00BB48E6"/>
    <w:rPr>
      <w:rFonts w:ascii="Times New Roman" w:hAnsi="Times New Roman" w:cs="Times New Roman"/>
      <w:b/>
      <w:bCs/>
      <w:color w:val="000000"/>
      <w:spacing w:val="0"/>
      <w:w w:val="100"/>
      <w:position w:val="0"/>
      <w:sz w:val="15"/>
      <w:szCs w:val="15"/>
      <w:u w:val="none"/>
      <w:shd w:val="clear" w:color="auto" w:fill="FFFFFF"/>
      <w:lang w:val="ru-RU" w:eastAsia="ru-RU"/>
    </w:rPr>
  </w:style>
  <w:style w:type="character" w:customStyle="1" w:styleId="2FranklinGothicHeavy1">
    <w:name w:val="Основной текст (2) + Franklin Gothic Heavy1"/>
    <w:aliases w:val="7 pt,Не полужирный2,Курсив"/>
    <w:uiPriority w:val="99"/>
    <w:rsid w:val="00BB48E6"/>
    <w:rPr>
      <w:rFonts w:ascii="Franklin Gothic Heavy" w:hAnsi="Franklin Gothic Heavy" w:cs="Franklin Gothic Heavy"/>
      <w:b/>
      <w:bCs/>
      <w:i/>
      <w:iCs/>
      <w:color w:val="000000"/>
      <w:spacing w:val="0"/>
      <w:w w:val="100"/>
      <w:position w:val="0"/>
      <w:sz w:val="14"/>
      <w:szCs w:val="14"/>
      <w:u w:val="none"/>
      <w:shd w:val="clear" w:color="auto" w:fill="FFFFFF"/>
      <w:lang w:val="ru-RU" w:eastAsia="ru-RU"/>
    </w:rPr>
  </w:style>
  <w:style w:type="character" w:customStyle="1" w:styleId="24pt">
    <w:name w:val="Основной текст (2) + 4 pt"/>
    <w:aliases w:val="Не полужирный1,Курсив1"/>
    <w:uiPriority w:val="99"/>
    <w:rsid w:val="00BB48E6"/>
    <w:rPr>
      <w:rFonts w:ascii="Times New Roman" w:hAnsi="Times New Roman" w:cs="Times New Roman"/>
      <w:b/>
      <w:bCs/>
      <w:i/>
      <w:iCs/>
      <w:color w:val="000000"/>
      <w:spacing w:val="0"/>
      <w:w w:val="100"/>
      <w:position w:val="0"/>
      <w:sz w:val="8"/>
      <w:szCs w:val="8"/>
      <w:u w:val="none"/>
      <w:shd w:val="clear" w:color="auto" w:fill="FFFFFF"/>
      <w:lang w:val="ru-RU" w:eastAsia="ru-RU"/>
    </w:rPr>
  </w:style>
  <w:style w:type="character" w:customStyle="1" w:styleId="32">
    <w:name w:val="Основной текст (3)_"/>
    <w:uiPriority w:val="99"/>
    <w:rsid w:val="001C6296"/>
    <w:rPr>
      <w:rFonts w:ascii="Times New Roman" w:hAnsi="Times New Roman" w:cs="Times New Roman"/>
      <w:i/>
      <w:iCs/>
      <w:u w:val="none"/>
    </w:rPr>
  </w:style>
  <w:style w:type="character" w:customStyle="1" w:styleId="33">
    <w:name w:val="Основной текст (3)"/>
    <w:uiPriority w:val="99"/>
    <w:rsid w:val="001C6296"/>
    <w:rPr>
      <w:rFonts w:ascii="Times New Roman" w:hAnsi="Times New Roman" w:cs="Times New Roman"/>
      <w:i/>
      <w:iCs/>
      <w:color w:val="000000"/>
      <w:spacing w:val="0"/>
      <w:w w:val="100"/>
      <w:position w:val="0"/>
      <w:sz w:val="24"/>
      <w:szCs w:val="24"/>
      <w:u w:val="none"/>
      <w:lang w:val="ru-RU" w:eastAsia="ru-RU"/>
    </w:rPr>
  </w:style>
  <w:style w:type="character" w:customStyle="1" w:styleId="2Verdana">
    <w:name w:val="Основной текст (2) + Verdana"/>
    <w:aliases w:val="8 pt,Полужирный"/>
    <w:uiPriority w:val="99"/>
    <w:rsid w:val="0049134C"/>
    <w:rPr>
      <w:rFonts w:ascii="Verdana" w:hAnsi="Verdana" w:cs="Verdana"/>
      <w:b/>
      <w:bCs/>
      <w:color w:val="000000"/>
      <w:spacing w:val="0"/>
      <w:w w:val="100"/>
      <w:position w:val="0"/>
      <w:sz w:val="16"/>
      <w:szCs w:val="16"/>
      <w:u w:val="none"/>
      <w:shd w:val="clear" w:color="auto" w:fill="FFFFFF"/>
      <w:lang w:val="ru-RU" w:eastAsia="ru-RU"/>
    </w:rPr>
  </w:style>
  <w:style w:type="character" w:customStyle="1" w:styleId="2Verdana2">
    <w:name w:val="Основной текст (2) + Verdana2"/>
    <w:aliases w:val="6,5 pt2,Интервал 0 pt1,Масштаб 200%2"/>
    <w:uiPriority w:val="99"/>
    <w:rsid w:val="0049134C"/>
    <w:rPr>
      <w:rFonts w:ascii="Verdana" w:hAnsi="Verdana" w:cs="Verdana"/>
      <w:color w:val="000000"/>
      <w:spacing w:val="-10"/>
      <w:w w:val="200"/>
      <w:position w:val="0"/>
      <w:sz w:val="13"/>
      <w:szCs w:val="13"/>
      <w:u w:val="none"/>
      <w:shd w:val="clear" w:color="auto" w:fill="FFFFFF"/>
      <w:lang w:val="ru-RU" w:eastAsia="ru-RU"/>
    </w:rPr>
  </w:style>
  <w:style w:type="character" w:customStyle="1" w:styleId="2Verdana1">
    <w:name w:val="Основной текст (2) + Verdana1"/>
    <w:aliases w:val="61,5 pt1,Интервал -1 pt1,Масштаб 200%1"/>
    <w:uiPriority w:val="99"/>
    <w:rsid w:val="0049134C"/>
    <w:rPr>
      <w:rFonts w:ascii="Verdana" w:hAnsi="Verdana" w:cs="Verdana"/>
      <w:color w:val="000000"/>
      <w:spacing w:val="-20"/>
      <w:w w:val="200"/>
      <w:position w:val="0"/>
      <w:sz w:val="13"/>
      <w:szCs w:val="13"/>
      <w:u w:val="none"/>
      <w:shd w:val="clear" w:color="auto" w:fill="FFFFFF"/>
      <w:lang w:val="ru-RU" w:eastAsia="ru-RU"/>
    </w:rPr>
  </w:style>
  <w:style w:type="character" w:customStyle="1" w:styleId="11">
    <w:name w:val="Знак Знак1"/>
    <w:uiPriority w:val="99"/>
    <w:rsid w:val="007B6F8B"/>
    <w:rPr>
      <w:sz w:val="24"/>
      <w:lang w:eastAsia="ar-SA" w:bidi="ar-SA"/>
    </w:rPr>
  </w:style>
  <w:style w:type="paragraph" w:customStyle="1" w:styleId="rvps3">
    <w:name w:val="rvps3"/>
    <w:basedOn w:val="a"/>
    <w:uiPriority w:val="99"/>
    <w:rsid w:val="00437CD9"/>
    <w:pPr>
      <w:spacing w:before="100" w:beforeAutospacing="1" w:after="100" w:afterAutospacing="1"/>
    </w:pPr>
  </w:style>
  <w:style w:type="paragraph" w:customStyle="1" w:styleId="TableParagraph">
    <w:name w:val="Table Paragraph"/>
    <w:basedOn w:val="a"/>
    <w:uiPriority w:val="99"/>
    <w:rsid w:val="00437CD9"/>
    <w:pPr>
      <w:widowControl w:val="0"/>
      <w:autoSpaceDE w:val="0"/>
      <w:autoSpaceDN w:val="0"/>
      <w:ind w:left="108"/>
    </w:pPr>
    <w:rPr>
      <w:sz w:val="22"/>
      <w:szCs w:val="22"/>
      <w:lang w:eastAsia="en-US"/>
    </w:rPr>
  </w:style>
  <w:style w:type="paragraph" w:styleId="23">
    <w:name w:val="Body Text Indent 2"/>
    <w:basedOn w:val="a"/>
    <w:link w:val="24"/>
    <w:uiPriority w:val="99"/>
    <w:rsid w:val="0097081B"/>
    <w:pPr>
      <w:suppressAutoHyphens/>
      <w:spacing w:after="120" w:line="480" w:lineRule="auto"/>
      <w:ind w:left="283"/>
    </w:pPr>
    <w:rPr>
      <w:lang w:eastAsia="ar-SA"/>
    </w:rPr>
  </w:style>
  <w:style w:type="character" w:customStyle="1" w:styleId="24">
    <w:name w:val="Основной текст с отступом 2 Знак"/>
    <w:link w:val="23"/>
    <w:uiPriority w:val="99"/>
    <w:semiHidden/>
    <w:locked/>
    <w:rsid w:val="00014820"/>
    <w:rPr>
      <w:rFonts w:cs="Times New Roman"/>
      <w:sz w:val="24"/>
      <w:szCs w:val="24"/>
      <w:lang w:val="ru-RU" w:eastAsia="ar-SA" w:bidi="ar-SA"/>
    </w:rPr>
  </w:style>
  <w:style w:type="paragraph" w:styleId="34">
    <w:name w:val="Body Text 3"/>
    <w:basedOn w:val="a"/>
    <w:link w:val="35"/>
    <w:uiPriority w:val="99"/>
    <w:rsid w:val="0097081B"/>
    <w:pPr>
      <w:suppressAutoHyphens/>
      <w:spacing w:after="120"/>
    </w:pPr>
    <w:rPr>
      <w:sz w:val="16"/>
      <w:szCs w:val="16"/>
      <w:lang w:eastAsia="ar-SA"/>
    </w:rPr>
  </w:style>
  <w:style w:type="character" w:customStyle="1" w:styleId="35">
    <w:name w:val="Основной текст 3 Знак"/>
    <w:link w:val="34"/>
    <w:uiPriority w:val="99"/>
    <w:semiHidden/>
    <w:locked/>
    <w:rsid w:val="001959DA"/>
    <w:rPr>
      <w:rFonts w:cs="Times New Roman"/>
      <w:sz w:val="16"/>
      <w:szCs w:val="16"/>
    </w:rPr>
  </w:style>
  <w:style w:type="character" w:customStyle="1" w:styleId="af7">
    <w:name w:val="кадры"/>
    <w:uiPriority w:val="99"/>
    <w:rsid w:val="006761FF"/>
    <w:rPr>
      <w:rFonts w:cs="Times New Roman"/>
    </w:rPr>
  </w:style>
  <w:style w:type="character" w:styleId="af8">
    <w:name w:val="Strong"/>
    <w:uiPriority w:val="99"/>
    <w:qFormat/>
    <w:locked/>
    <w:rsid w:val="00CB718B"/>
    <w:rPr>
      <w:rFonts w:cs="Times New Roman"/>
      <w:b/>
    </w:rPr>
  </w:style>
  <w:style w:type="paragraph" w:customStyle="1" w:styleId="book-paragraph">
    <w:name w:val="book-paragraph"/>
    <w:basedOn w:val="a"/>
    <w:uiPriority w:val="99"/>
    <w:rsid w:val="00CB718B"/>
    <w:pPr>
      <w:spacing w:before="100" w:beforeAutospacing="1" w:after="100" w:afterAutospacing="1"/>
    </w:pPr>
  </w:style>
  <w:style w:type="character" w:customStyle="1" w:styleId="hgkelc">
    <w:name w:val="hgkelc"/>
    <w:uiPriority w:val="99"/>
    <w:rsid w:val="00CB718B"/>
  </w:style>
  <w:style w:type="character" w:customStyle="1" w:styleId="af2">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1"/>
    <w:uiPriority w:val="99"/>
    <w:locked/>
    <w:rsid w:val="0092265C"/>
    <w:rPr>
      <w:sz w:val="24"/>
      <w:lang w:val="ru-RU" w:eastAsia="ru-RU"/>
    </w:rPr>
  </w:style>
  <w:style w:type="character" w:customStyle="1" w:styleId="fc1">
    <w:name w:val="fc1"/>
    <w:uiPriority w:val="99"/>
    <w:rsid w:val="0092265C"/>
  </w:style>
  <w:style w:type="paragraph" w:customStyle="1" w:styleId="14">
    <w:name w:val="Абзац списка1"/>
    <w:basedOn w:val="a"/>
    <w:uiPriority w:val="99"/>
    <w:rsid w:val="004E37EE"/>
    <w:pPr>
      <w:spacing w:line="360" w:lineRule="auto"/>
      <w:ind w:left="720" w:firstLine="567"/>
      <w:contextualSpacing/>
    </w:pPr>
    <w:rPr>
      <w:sz w:val="28"/>
      <w:szCs w:val="22"/>
    </w:rPr>
  </w:style>
  <w:style w:type="character" w:customStyle="1" w:styleId="af9">
    <w:name w:val="выделение"/>
    <w:uiPriority w:val="99"/>
    <w:rsid w:val="004F2770"/>
    <w:rPr>
      <w:rFonts w:cs="Times New Roman"/>
    </w:rPr>
  </w:style>
  <w:style w:type="character" w:customStyle="1" w:styleId="afa">
    <w:name w:val="Основной текст_"/>
    <w:link w:val="25"/>
    <w:uiPriority w:val="99"/>
    <w:locked/>
    <w:rsid w:val="00C75086"/>
    <w:rPr>
      <w:rFonts w:cs="Times New Roman"/>
      <w:sz w:val="27"/>
      <w:szCs w:val="27"/>
      <w:lang w:bidi="ar-SA"/>
    </w:rPr>
  </w:style>
  <w:style w:type="character" w:customStyle="1" w:styleId="15">
    <w:name w:val="Основной текст1"/>
    <w:uiPriority w:val="99"/>
    <w:rsid w:val="00C75086"/>
    <w:rPr>
      <w:rFonts w:cs="Times New Roman"/>
      <w:color w:val="000000"/>
      <w:spacing w:val="0"/>
      <w:w w:val="100"/>
      <w:position w:val="0"/>
      <w:sz w:val="27"/>
      <w:szCs w:val="27"/>
      <w:u w:val="single"/>
      <w:lang w:val="ru-RU" w:bidi="ar-SA"/>
    </w:rPr>
  </w:style>
  <w:style w:type="paragraph" w:customStyle="1" w:styleId="25">
    <w:name w:val="Основной текст2"/>
    <w:basedOn w:val="a"/>
    <w:link w:val="afa"/>
    <w:uiPriority w:val="99"/>
    <w:rsid w:val="00C75086"/>
    <w:pPr>
      <w:widowControl w:val="0"/>
      <w:shd w:val="clear" w:color="auto" w:fill="FFFFFF"/>
      <w:spacing w:after="2820" w:line="240" w:lineRule="atLeast"/>
      <w:jc w:val="center"/>
    </w:pPr>
    <w:rPr>
      <w:noProof/>
      <w:sz w:val="27"/>
      <w:szCs w:val="27"/>
    </w:rPr>
  </w:style>
  <w:style w:type="paragraph" w:customStyle="1" w:styleId="NoSpacing1">
    <w:name w:val="No Spacing1"/>
    <w:uiPriority w:val="99"/>
    <w:rsid w:val="00C24C30"/>
    <w:rPr>
      <w:rFonts w:ascii="Calibri" w:hAnsi="Calibri"/>
      <w:sz w:val="22"/>
      <w:szCs w:val="22"/>
      <w:lang w:eastAsia="en-US"/>
    </w:rPr>
  </w:style>
  <w:style w:type="character" w:customStyle="1" w:styleId="kx21rbzyhq7e">
    <w:name w:val="kx21rb zyhq7e"/>
    <w:uiPriority w:val="99"/>
    <w:rsid w:val="00C9727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761478">
      <w:marLeft w:val="0"/>
      <w:marRight w:val="0"/>
      <w:marTop w:val="0"/>
      <w:marBottom w:val="0"/>
      <w:divBdr>
        <w:top w:val="none" w:sz="0" w:space="0" w:color="auto"/>
        <w:left w:val="none" w:sz="0" w:space="0" w:color="auto"/>
        <w:bottom w:val="none" w:sz="0" w:space="0" w:color="auto"/>
        <w:right w:val="none" w:sz="0" w:space="0" w:color="auto"/>
      </w:divBdr>
    </w:div>
    <w:div w:id="1873761479">
      <w:marLeft w:val="0"/>
      <w:marRight w:val="0"/>
      <w:marTop w:val="0"/>
      <w:marBottom w:val="0"/>
      <w:divBdr>
        <w:top w:val="none" w:sz="0" w:space="0" w:color="auto"/>
        <w:left w:val="none" w:sz="0" w:space="0" w:color="auto"/>
        <w:bottom w:val="none" w:sz="0" w:space="0" w:color="auto"/>
        <w:right w:val="none" w:sz="0" w:space="0" w:color="auto"/>
      </w:divBdr>
    </w:div>
    <w:div w:id="1873761480">
      <w:marLeft w:val="0"/>
      <w:marRight w:val="0"/>
      <w:marTop w:val="0"/>
      <w:marBottom w:val="0"/>
      <w:divBdr>
        <w:top w:val="none" w:sz="0" w:space="0" w:color="auto"/>
        <w:left w:val="none" w:sz="0" w:space="0" w:color="auto"/>
        <w:bottom w:val="none" w:sz="0" w:space="0" w:color="auto"/>
        <w:right w:val="none" w:sz="0" w:space="0" w:color="auto"/>
      </w:divBdr>
    </w:div>
    <w:div w:id="1873761481">
      <w:marLeft w:val="0"/>
      <w:marRight w:val="0"/>
      <w:marTop w:val="0"/>
      <w:marBottom w:val="0"/>
      <w:divBdr>
        <w:top w:val="none" w:sz="0" w:space="0" w:color="auto"/>
        <w:left w:val="none" w:sz="0" w:space="0" w:color="auto"/>
        <w:bottom w:val="none" w:sz="0" w:space="0" w:color="auto"/>
        <w:right w:val="none" w:sz="0" w:space="0" w:color="auto"/>
      </w:divBdr>
    </w:div>
    <w:div w:id="1873761482">
      <w:marLeft w:val="0"/>
      <w:marRight w:val="0"/>
      <w:marTop w:val="0"/>
      <w:marBottom w:val="0"/>
      <w:divBdr>
        <w:top w:val="none" w:sz="0" w:space="0" w:color="auto"/>
        <w:left w:val="none" w:sz="0" w:space="0" w:color="auto"/>
        <w:bottom w:val="none" w:sz="0" w:space="0" w:color="auto"/>
        <w:right w:val="none" w:sz="0" w:space="0" w:color="auto"/>
      </w:divBdr>
    </w:div>
    <w:div w:id="1873761483">
      <w:marLeft w:val="0"/>
      <w:marRight w:val="0"/>
      <w:marTop w:val="0"/>
      <w:marBottom w:val="0"/>
      <w:divBdr>
        <w:top w:val="none" w:sz="0" w:space="0" w:color="auto"/>
        <w:left w:val="none" w:sz="0" w:space="0" w:color="auto"/>
        <w:bottom w:val="none" w:sz="0" w:space="0" w:color="auto"/>
        <w:right w:val="none" w:sz="0" w:space="0" w:color="auto"/>
      </w:divBdr>
    </w:div>
    <w:div w:id="1873761484">
      <w:marLeft w:val="0"/>
      <w:marRight w:val="0"/>
      <w:marTop w:val="0"/>
      <w:marBottom w:val="0"/>
      <w:divBdr>
        <w:top w:val="none" w:sz="0" w:space="0" w:color="auto"/>
        <w:left w:val="none" w:sz="0" w:space="0" w:color="auto"/>
        <w:bottom w:val="none" w:sz="0" w:space="0" w:color="auto"/>
        <w:right w:val="none" w:sz="0" w:space="0" w:color="auto"/>
      </w:divBdr>
    </w:div>
    <w:div w:id="1873761485">
      <w:marLeft w:val="0"/>
      <w:marRight w:val="0"/>
      <w:marTop w:val="0"/>
      <w:marBottom w:val="0"/>
      <w:divBdr>
        <w:top w:val="none" w:sz="0" w:space="0" w:color="auto"/>
        <w:left w:val="none" w:sz="0" w:space="0" w:color="auto"/>
        <w:bottom w:val="none" w:sz="0" w:space="0" w:color="auto"/>
        <w:right w:val="none" w:sz="0" w:space="0" w:color="auto"/>
      </w:divBdr>
    </w:div>
    <w:div w:id="1873761486">
      <w:marLeft w:val="0"/>
      <w:marRight w:val="0"/>
      <w:marTop w:val="0"/>
      <w:marBottom w:val="0"/>
      <w:divBdr>
        <w:top w:val="none" w:sz="0" w:space="0" w:color="auto"/>
        <w:left w:val="none" w:sz="0" w:space="0" w:color="auto"/>
        <w:bottom w:val="none" w:sz="0" w:space="0" w:color="auto"/>
        <w:right w:val="none" w:sz="0" w:space="0" w:color="auto"/>
      </w:divBdr>
    </w:div>
    <w:div w:id="1873761487">
      <w:marLeft w:val="0"/>
      <w:marRight w:val="0"/>
      <w:marTop w:val="0"/>
      <w:marBottom w:val="0"/>
      <w:divBdr>
        <w:top w:val="none" w:sz="0" w:space="0" w:color="auto"/>
        <w:left w:val="none" w:sz="0" w:space="0" w:color="auto"/>
        <w:bottom w:val="none" w:sz="0" w:space="0" w:color="auto"/>
        <w:right w:val="none" w:sz="0" w:space="0" w:color="auto"/>
      </w:divBdr>
    </w:div>
    <w:div w:id="1873761489">
      <w:marLeft w:val="0"/>
      <w:marRight w:val="0"/>
      <w:marTop w:val="0"/>
      <w:marBottom w:val="0"/>
      <w:divBdr>
        <w:top w:val="none" w:sz="0" w:space="0" w:color="auto"/>
        <w:left w:val="none" w:sz="0" w:space="0" w:color="auto"/>
        <w:bottom w:val="none" w:sz="0" w:space="0" w:color="auto"/>
        <w:right w:val="none" w:sz="0" w:space="0" w:color="auto"/>
      </w:divBdr>
    </w:div>
    <w:div w:id="1873761490">
      <w:marLeft w:val="0"/>
      <w:marRight w:val="0"/>
      <w:marTop w:val="0"/>
      <w:marBottom w:val="0"/>
      <w:divBdr>
        <w:top w:val="none" w:sz="0" w:space="0" w:color="auto"/>
        <w:left w:val="none" w:sz="0" w:space="0" w:color="auto"/>
        <w:bottom w:val="none" w:sz="0" w:space="0" w:color="auto"/>
        <w:right w:val="none" w:sz="0" w:space="0" w:color="auto"/>
      </w:divBdr>
      <w:divsChild>
        <w:div w:id="1873761557">
          <w:marLeft w:val="547"/>
          <w:marRight w:val="0"/>
          <w:marTop w:val="0"/>
          <w:marBottom w:val="0"/>
          <w:divBdr>
            <w:top w:val="none" w:sz="0" w:space="0" w:color="auto"/>
            <w:left w:val="none" w:sz="0" w:space="0" w:color="auto"/>
            <w:bottom w:val="none" w:sz="0" w:space="0" w:color="auto"/>
            <w:right w:val="none" w:sz="0" w:space="0" w:color="auto"/>
          </w:divBdr>
        </w:div>
      </w:divsChild>
    </w:div>
    <w:div w:id="1873761491">
      <w:marLeft w:val="0"/>
      <w:marRight w:val="0"/>
      <w:marTop w:val="0"/>
      <w:marBottom w:val="0"/>
      <w:divBdr>
        <w:top w:val="none" w:sz="0" w:space="0" w:color="auto"/>
        <w:left w:val="none" w:sz="0" w:space="0" w:color="auto"/>
        <w:bottom w:val="none" w:sz="0" w:space="0" w:color="auto"/>
        <w:right w:val="none" w:sz="0" w:space="0" w:color="auto"/>
      </w:divBdr>
    </w:div>
    <w:div w:id="1873761493">
      <w:marLeft w:val="0"/>
      <w:marRight w:val="0"/>
      <w:marTop w:val="0"/>
      <w:marBottom w:val="0"/>
      <w:divBdr>
        <w:top w:val="none" w:sz="0" w:space="0" w:color="auto"/>
        <w:left w:val="none" w:sz="0" w:space="0" w:color="auto"/>
        <w:bottom w:val="none" w:sz="0" w:space="0" w:color="auto"/>
        <w:right w:val="none" w:sz="0" w:space="0" w:color="auto"/>
      </w:divBdr>
    </w:div>
    <w:div w:id="1873761494">
      <w:marLeft w:val="0"/>
      <w:marRight w:val="0"/>
      <w:marTop w:val="0"/>
      <w:marBottom w:val="0"/>
      <w:divBdr>
        <w:top w:val="none" w:sz="0" w:space="0" w:color="auto"/>
        <w:left w:val="none" w:sz="0" w:space="0" w:color="auto"/>
        <w:bottom w:val="none" w:sz="0" w:space="0" w:color="auto"/>
        <w:right w:val="none" w:sz="0" w:space="0" w:color="auto"/>
      </w:divBdr>
    </w:div>
    <w:div w:id="1873761496">
      <w:marLeft w:val="0"/>
      <w:marRight w:val="0"/>
      <w:marTop w:val="0"/>
      <w:marBottom w:val="0"/>
      <w:divBdr>
        <w:top w:val="none" w:sz="0" w:space="0" w:color="auto"/>
        <w:left w:val="none" w:sz="0" w:space="0" w:color="auto"/>
        <w:bottom w:val="none" w:sz="0" w:space="0" w:color="auto"/>
        <w:right w:val="none" w:sz="0" w:space="0" w:color="auto"/>
      </w:divBdr>
    </w:div>
    <w:div w:id="1873761497">
      <w:marLeft w:val="0"/>
      <w:marRight w:val="0"/>
      <w:marTop w:val="0"/>
      <w:marBottom w:val="0"/>
      <w:divBdr>
        <w:top w:val="none" w:sz="0" w:space="0" w:color="auto"/>
        <w:left w:val="none" w:sz="0" w:space="0" w:color="auto"/>
        <w:bottom w:val="none" w:sz="0" w:space="0" w:color="auto"/>
        <w:right w:val="none" w:sz="0" w:space="0" w:color="auto"/>
      </w:divBdr>
    </w:div>
    <w:div w:id="1873761498">
      <w:marLeft w:val="0"/>
      <w:marRight w:val="0"/>
      <w:marTop w:val="0"/>
      <w:marBottom w:val="0"/>
      <w:divBdr>
        <w:top w:val="none" w:sz="0" w:space="0" w:color="auto"/>
        <w:left w:val="none" w:sz="0" w:space="0" w:color="auto"/>
        <w:bottom w:val="none" w:sz="0" w:space="0" w:color="auto"/>
        <w:right w:val="none" w:sz="0" w:space="0" w:color="auto"/>
      </w:divBdr>
    </w:div>
    <w:div w:id="1873761499">
      <w:marLeft w:val="0"/>
      <w:marRight w:val="0"/>
      <w:marTop w:val="0"/>
      <w:marBottom w:val="0"/>
      <w:divBdr>
        <w:top w:val="none" w:sz="0" w:space="0" w:color="auto"/>
        <w:left w:val="none" w:sz="0" w:space="0" w:color="auto"/>
        <w:bottom w:val="none" w:sz="0" w:space="0" w:color="auto"/>
        <w:right w:val="none" w:sz="0" w:space="0" w:color="auto"/>
      </w:divBdr>
    </w:div>
    <w:div w:id="1873761500">
      <w:marLeft w:val="0"/>
      <w:marRight w:val="0"/>
      <w:marTop w:val="0"/>
      <w:marBottom w:val="0"/>
      <w:divBdr>
        <w:top w:val="none" w:sz="0" w:space="0" w:color="auto"/>
        <w:left w:val="none" w:sz="0" w:space="0" w:color="auto"/>
        <w:bottom w:val="none" w:sz="0" w:space="0" w:color="auto"/>
        <w:right w:val="none" w:sz="0" w:space="0" w:color="auto"/>
      </w:divBdr>
    </w:div>
    <w:div w:id="1873761501">
      <w:marLeft w:val="0"/>
      <w:marRight w:val="0"/>
      <w:marTop w:val="0"/>
      <w:marBottom w:val="0"/>
      <w:divBdr>
        <w:top w:val="none" w:sz="0" w:space="0" w:color="auto"/>
        <w:left w:val="none" w:sz="0" w:space="0" w:color="auto"/>
        <w:bottom w:val="none" w:sz="0" w:space="0" w:color="auto"/>
        <w:right w:val="none" w:sz="0" w:space="0" w:color="auto"/>
      </w:divBdr>
    </w:div>
    <w:div w:id="1873761502">
      <w:marLeft w:val="0"/>
      <w:marRight w:val="0"/>
      <w:marTop w:val="0"/>
      <w:marBottom w:val="0"/>
      <w:divBdr>
        <w:top w:val="none" w:sz="0" w:space="0" w:color="auto"/>
        <w:left w:val="none" w:sz="0" w:space="0" w:color="auto"/>
        <w:bottom w:val="none" w:sz="0" w:space="0" w:color="auto"/>
        <w:right w:val="none" w:sz="0" w:space="0" w:color="auto"/>
      </w:divBdr>
    </w:div>
    <w:div w:id="1873761503">
      <w:marLeft w:val="0"/>
      <w:marRight w:val="0"/>
      <w:marTop w:val="0"/>
      <w:marBottom w:val="0"/>
      <w:divBdr>
        <w:top w:val="none" w:sz="0" w:space="0" w:color="auto"/>
        <w:left w:val="none" w:sz="0" w:space="0" w:color="auto"/>
        <w:bottom w:val="none" w:sz="0" w:space="0" w:color="auto"/>
        <w:right w:val="none" w:sz="0" w:space="0" w:color="auto"/>
      </w:divBdr>
      <w:divsChild>
        <w:div w:id="1873761492">
          <w:marLeft w:val="720"/>
          <w:marRight w:val="0"/>
          <w:marTop w:val="0"/>
          <w:marBottom w:val="0"/>
          <w:divBdr>
            <w:top w:val="none" w:sz="0" w:space="0" w:color="auto"/>
            <w:left w:val="none" w:sz="0" w:space="0" w:color="auto"/>
            <w:bottom w:val="none" w:sz="0" w:space="0" w:color="auto"/>
            <w:right w:val="none" w:sz="0" w:space="0" w:color="auto"/>
          </w:divBdr>
        </w:div>
      </w:divsChild>
    </w:div>
    <w:div w:id="1873761504">
      <w:marLeft w:val="0"/>
      <w:marRight w:val="0"/>
      <w:marTop w:val="0"/>
      <w:marBottom w:val="0"/>
      <w:divBdr>
        <w:top w:val="none" w:sz="0" w:space="0" w:color="auto"/>
        <w:left w:val="none" w:sz="0" w:space="0" w:color="auto"/>
        <w:bottom w:val="none" w:sz="0" w:space="0" w:color="auto"/>
        <w:right w:val="none" w:sz="0" w:space="0" w:color="auto"/>
      </w:divBdr>
    </w:div>
    <w:div w:id="1873761505">
      <w:marLeft w:val="0"/>
      <w:marRight w:val="0"/>
      <w:marTop w:val="0"/>
      <w:marBottom w:val="0"/>
      <w:divBdr>
        <w:top w:val="none" w:sz="0" w:space="0" w:color="auto"/>
        <w:left w:val="none" w:sz="0" w:space="0" w:color="auto"/>
        <w:bottom w:val="none" w:sz="0" w:space="0" w:color="auto"/>
        <w:right w:val="none" w:sz="0" w:space="0" w:color="auto"/>
      </w:divBdr>
    </w:div>
    <w:div w:id="1873761506">
      <w:marLeft w:val="0"/>
      <w:marRight w:val="0"/>
      <w:marTop w:val="0"/>
      <w:marBottom w:val="0"/>
      <w:divBdr>
        <w:top w:val="none" w:sz="0" w:space="0" w:color="auto"/>
        <w:left w:val="none" w:sz="0" w:space="0" w:color="auto"/>
        <w:bottom w:val="none" w:sz="0" w:space="0" w:color="auto"/>
        <w:right w:val="none" w:sz="0" w:space="0" w:color="auto"/>
      </w:divBdr>
    </w:div>
    <w:div w:id="1873761507">
      <w:marLeft w:val="0"/>
      <w:marRight w:val="0"/>
      <w:marTop w:val="0"/>
      <w:marBottom w:val="0"/>
      <w:divBdr>
        <w:top w:val="none" w:sz="0" w:space="0" w:color="auto"/>
        <w:left w:val="none" w:sz="0" w:space="0" w:color="auto"/>
        <w:bottom w:val="none" w:sz="0" w:space="0" w:color="auto"/>
        <w:right w:val="none" w:sz="0" w:space="0" w:color="auto"/>
      </w:divBdr>
    </w:div>
    <w:div w:id="1873761508">
      <w:marLeft w:val="0"/>
      <w:marRight w:val="0"/>
      <w:marTop w:val="0"/>
      <w:marBottom w:val="0"/>
      <w:divBdr>
        <w:top w:val="none" w:sz="0" w:space="0" w:color="auto"/>
        <w:left w:val="none" w:sz="0" w:space="0" w:color="auto"/>
        <w:bottom w:val="none" w:sz="0" w:space="0" w:color="auto"/>
        <w:right w:val="none" w:sz="0" w:space="0" w:color="auto"/>
      </w:divBdr>
    </w:div>
    <w:div w:id="1873761509">
      <w:marLeft w:val="0"/>
      <w:marRight w:val="0"/>
      <w:marTop w:val="0"/>
      <w:marBottom w:val="0"/>
      <w:divBdr>
        <w:top w:val="none" w:sz="0" w:space="0" w:color="auto"/>
        <w:left w:val="none" w:sz="0" w:space="0" w:color="auto"/>
        <w:bottom w:val="none" w:sz="0" w:space="0" w:color="auto"/>
        <w:right w:val="none" w:sz="0" w:space="0" w:color="auto"/>
      </w:divBdr>
    </w:div>
    <w:div w:id="1873761511">
      <w:marLeft w:val="0"/>
      <w:marRight w:val="0"/>
      <w:marTop w:val="0"/>
      <w:marBottom w:val="0"/>
      <w:divBdr>
        <w:top w:val="none" w:sz="0" w:space="0" w:color="auto"/>
        <w:left w:val="none" w:sz="0" w:space="0" w:color="auto"/>
        <w:bottom w:val="none" w:sz="0" w:space="0" w:color="auto"/>
        <w:right w:val="none" w:sz="0" w:space="0" w:color="auto"/>
      </w:divBdr>
    </w:div>
    <w:div w:id="1873761512">
      <w:marLeft w:val="0"/>
      <w:marRight w:val="0"/>
      <w:marTop w:val="0"/>
      <w:marBottom w:val="0"/>
      <w:divBdr>
        <w:top w:val="none" w:sz="0" w:space="0" w:color="auto"/>
        <w:left w:val="none" w:sz="0" w:space="0" w:color="auto"/>
        <w:bottom w:val="none" w:sz="0" w:space="0" w:color="auto"/>
        <w:right w:val="none" w:sz="0" w:space="0" w:color="auto"/>
      </w:divBdr>
    </w:div>
    <w:div w:id="1873761513">
      <w:marLeft w:val="0"/>
      <w:marRight w:val="0"/>
      <w:marTop w:val="0"/>
      <w:marBottom w:val="0"/>
      <w:divBdr>
        <w:top w:val="none" w:sz="0" w:space="0" w:color="auto"/>
        <w:left w:val="none" w:sz="0" w:space="0" w:color="auto"/>
        <w:bottom w:val="none" w:sz="0" w:space="0" w:color="auto"/>
        <w:right w:val="none" w:sz="0" w:space="0" w:color="auto"/>
      </w:divBdr>
      <w:divsChild>
        <w:div w:id="1873761488">
          <w:marLeft w:val="0"/>
          <w:marRight w:val="0"/>
          <w:marTop w:val="115"/>
          <w:marBottom w:val="0"/>
          <w:divBdr>
            <w:top w:val="none" w:sz="0" w:space="0" w:color="auto"/>
            <w:left w:val="none" w:sz="0" w:space="0" w:color="auto"/>
            <w:bottom w:val="none" w:sz="0" w:space="0" w:color="auto"/>
            <w:right w:val="none" w:sz="0" w:space="0" w:color="auto"/>
          </w:divBdr>
        </w:div>
        <w:div w:id="1873761517">
          <w:marLeft w:val="0"/>
          <w:marRight w:val="0"/>
          <w:marTop w:val="115"/>
          <w:marBottom w:val="0"/>
          <w:divBdr>
            <w:top w:val="none" w:sz="0" w:space="0" w:color="auto"/>
            <w:left w:val="none" w:sz="0" w:space="0" w:color="auto"/>
            <w:bottom w:val="none" w:sz="0" w:space="0" w:color="auto"/>
            <w:right w:val="none" w:sz="0" w:space="0" w:color="auto"/>
          </w:divBdr>
        </w:div>
        <w:div w:id="1873761571">
          <w:marLeft w:val="0"/>
          <w:marRight w:val="0"/>
          <w:marTop w:val="115"/>
          <w:marBottom w:val="0"/>
          <w:divBdr>
            <w:top w:val="none" w:sz="0" w:space="0" w:color="auto"/>
            <w:left w:val="none" w:sz="0" w:space="0" w:color="auto"/>
            <w:bottom w:val="none" w:sz="0" w:space="0" w:color="auto"/>
            <w:right w:val="none" w:sz="0" w:space="0" w:color="auto"/>
          </w:divBdr>
        </w:div>
        <w:div w:id="1873761577">
          <w:marLeft w:val="0"/>
          <w:marRight w:val="0"/>
          <w:marTop w:val="115"/>
          <w:marBottom w:val="0"/>
          <w:divBdr>
            <w:top w:val="none" w:sz="0" w:space="0" w:color="auto"/>
            <w:left w:val="none" w:sz="0" w:space="0" w:color="auto"/>
            <w:bottom w:val="none" w:sz="0" w:space="0" w:color="auto"/>
            <w:right w:val="none" w:sz="0" w:space="0" w:color="auto"/>
          </w:divBdr>
        </w:div>
        <w:div w:id="1873761589">
          <w:marLeft w:val="0"/>
          <w:marRight w:val="0"/>
          <w:marTop w:val="115"/>
          <w:marBottom w:val="0"/>
          <w:divBdr>
            <w:top w:val="none" w:sz="0" w:space="0" w:color="auto"/>
            <w:left w:val="none" w:sz="0" w:space="0" w:color="auto"/>
            <w:bottom w:val="none" w:sz="0" w:space="0" w:color="auto"/>
            <w:right w:val="none" w:sz="0" w:space="0" w:color="auto"/>
          </w:divBdr>
        </w:div>
      </w:divsChild>
    </w:div>
    <w:div w:id="1873761514">
      <w:marLeft w:val="0"/>
      <w:marRight w:val="0"/>
      <w:marTop w:val="0"/>
      <w:marBottom w:val="0"/>
      <w:divBdr>
        <w:top w:val="none" w:sz="0" w:space="0" w:color="auto"/>
        <w:left w:val="none" w:sz="0" w:space="0" w:color="auto"/>
        <w:bottom w:val="none" w:sz="0" w:space="0" w:color="auto"/>
        <w:right w:val="none" w:sz="0" w:space="0" w:color="auto"/>
      </w:divBdr>
    </w:div>
    <w:div w:id="1873761515">
      <w:marLeft w:val="0"/>
      <w:marRight w:val="0"/>
      <w:marTop w:val="0"/>
      <w:marBottom w:val="0"/>
      <w:divBdr>
        <w:top w:val="none" w:sz="0" w:space="0" w:color="auto"/>
        <w:left w:val="none" w:sz="0" w:space="0" w:color="auto"/>
        <w:bottom w:val="none" w:sz="0" w:space="0" w:color="auto"/>
        <w:right w:val="none" w:sz="0" w:space="0" w:color="auto"/>
      </w:divBdr>
    </w:div>
    <w:div w:id="1873761516">
      <w:marLeft w:val="0"/>
      <w:marRight w:val="0"/>
      <w:marTop w:val="0"/>
      <w:marBottom w:val="0"/>
      <w:divBdr>
        <w:top w:val="none" w:sz="0" w:space="0" w:color="auto"/>
        <w:left w:val="none" w:sz="0" w:space="0" w:color="auto"/>
        <w:bottom w:val="none" w:sz="0" w:space="0" w:color="auto"/>
        <w:right w:val="none" w:sz="0" w:space="0" w:color="auto"/>
      </w:divBdr>
    </w:div>
    <w:div w:id="1873761518">
      <w:marLeft w:val="0"/>
      <w:marRight w:val="0"/>
      <w:marTop w:val="0"/>
      <w:marBottom w:val="0"/>
      <w:divBdr>
        <w:top w:val="none" w:sz="0" w:space="0" w:color="auto"/>
        <w:left w:val="none" w:sz="0" w:space="0" w:color="auto"/>
        <w:bottom w:val="none" w:sz="0" w:space="0" w:color="auto"/>
        <w:right w:val="none" w:sz="0" w:space="0" w:color="auto"/>
      </w:divBdr>
      <w:divsChild>
        <w:div w:id="1873761540">
          <w:marLeft w:val="720"/>
          <w:marRight w:val="0"/>
          <w:marTop w:val="0"/>
          <w:marBottom w:val="0"/>
          <w:divBdr>
            <w:top w:val="none" w:sz="0" w:space="0" w:color="auto"/>
            <w:left w:val="none" w:sz="0" w:space="0" w:color="auto"/>
            <w:bottom w:val="none" w:sz="0" w:space="0" w:color="auto"/>
            <w:right w:val="none" w:sz="0" w:space="0" w:color="auto"/>
          </w:divBdr>
        </w:div>
      </w:divsChild>
    </w:div>
    <w:div w:id="1873761519">
      <w:marLeft w:val="0"/>
      <w:marRight w:val="0"/>
      <w:marTop w:val="0"/>
      <w:marBottom w:val="0"/>
      <w:divBdr>
        <w:top w:val="none" w:sz="0" w:space="0" w:color="auto"/>
        <w:left w:val="none" w:sz="0" w:space="0" w:color="auto"/>
        <w:bottom w:val="none" w:sz="0" w:space="0" w:color="auto"/>
        <w:right w:val="none" w:sz="0" w:space="0" w:color="auto"/>
      </w:divBdr>
    </w:div>
    <w:div w:id="1873761520">
      <w:marLeft w:val="0"/>
      <w:marRight w:val="0"/>
      <w:marTop w:val="0"/>
      <w:marBottom w:val="0"/>
      <w:divBdr>
        <w:top w:val="none" w:sz="0" w:space="0" w:color="auto"/>
        <w:left w:val="none" w:sz="0" w:space="0" w:color="auto"/>
        <w:bottom w:val="none" w:sz="0" w:space="0" w:color="auto"/>
        <w:right w:val="none" w:sz="0" w:space="0" w:color="auto"/>
      </w:divBdr>
    </w:div>
    <w:div w:id="1873761521">
      <w:marLeft w:val="0"/>
      <w:marRight w:val="0"/>
      <w:marTop w:val="0"/>
      <w:marBottom w:val="0"/>
      <w:divBdr>
        <w:top w:val="none" w:sz="0" w:space="0" w:color="auto"/>
        <w:left w:val="none" w:sz="0" w:space="0" w:color="auto"/>
        <w:bottom w:val="none" w:sz="0" w:space="0" w:color="auto"/>
        <w:right w:val="none" w:sz="0" w:space="0" w:color="auto"/>
      </w:divBdr>
    </w:div>
    <w:div w:id="1873761522">
      <w:marLeft w:val="0"/>
      <w:marRight w:val="0"/>
      <w:marTop w:val="0"/>
      <w:marBottom w:val="0"/>
      <w:divBdr>
        <w:top w:val="none" w:sz="0" w:space="0" w:color="auto"/>
        <w:left w:val="none" w:sz="0" w:space="0" w:color="auto"/>
        <w:bottom w:val="none" w:sz="0" w:space="0" w:color="auto"/>
        <w:right w:val="none" w:sz="0" w:space="0" w:color="auto"/>
      </w:divBdr>
    </w:div>
    <w:div w:id="1873761523">
      <w:marLeft w:val="0"/>
      <w:marRight w:val="0"/>
      <w:marTop w:val="0"/>
      <w:marBottom w:val="0"/>
      <w:divBdr>
        <w:top w:val="none" w:sz="0" w:space="0" w:color="auto"/>
        <w:left w:val="none" w:sz="0" w:space="0" w:color="auto"/>
        <w:bottom w:val="none" w:sz="0" w:space="0" w:color="auto"/>
        <w:right w:val="none" w:sz="0" w:space="0" w:color="auto"/>
      </w:divBdr>
    </w:div>
    <w:div w:id="1873761524">
      <w:marLeft w:val="0"/>
      <w:marRight w:val="0"/>
      <w:marTop w:val="0"/>
      <w:marBottom w:val="0"/>
      <w:divBdr>
        <w:top w:val="none" w:sz="0" w:space="0" w:color="auto"/>
        <w:left w:val="none" w:sz="0" w:space="0" w:color="auto"/>
        <w:bottom w:val="none" w:sz="0" w:space="0" w:color="auto"/>
        <w:right w:val="none" w:sz="0" w:space="0" w:color="auto"/>
      </w:divBdr>
    </w:div>
    <w:div w:id="1873761525">
      <w:marLeft w:val="0"/>
      <w:marRight w:val="0"/>
      <w:marTop w:val="0"/>
      <w:marBottom w:val="0"/>
      <w:divBdr>
        <w:top w:val="none" w:sz="0" w:space="0" w:color="auto"/>
        <w:left w:val="none" w:sz="0" w:space="0" w:color="auto"/>
        <w:bottom w:val="none" w:sz="0" w:space="0" w:color="auto"/>
        <w:right w:val="none" w:sz="0" w:space="0" w:color="auto"/>
      </w:divBdr>
    </w:div>
    <w:div w:id="1873761526">
      <w:marLeft w:val="0"/>
      <w:marRight w:val="0"/>
      <w:marTop w:val="0"/>
      <w:marBottom w:val="0"/>
      <w:divBdr>
        <w:top w:val="none" w:sz="0" w:space="0" w:color="auto"/>
        <w:left w:val="none" w:sz="0" w:space="0" w:color="auto"/>
        <w:bottom w:val="none" w:sz="0" w:space="0" w:color="auto"/>
        <w:right w:val="none" w:sz="0" w:space="0" w:color="auto"/>
      </w:divBdr>
    </w:div>
    <w:div w:id="1873761527">
      <w:marLeft w:val="0"/>
      <w:marRight w:val="0"/>
      <w:marTop w:val="0"/>
      <w:marBottom w:val="0"/>
      <w:divBdr>
        <w:top w:val="none" w:sz="0" w:space="0" w:color="auto"/>
        <w:left w:val="none" w:sz="0" w:space="0" w:color="auto"/>
        <w:bottom w:val="none" w:sz="0" w:space="0" w:color="auto"/>
        <w:right w:val="none" w:sz="0" w:space="0" w:color="auto"/>
      </w:divBdr>
    </w:div>
    <w:div w:id="1873761528">
      <w:marLeft w:val="0"/>
      <w:marRight w:val="0"/>
      <w:marTop w:val="0"/>
      <w:marBottom w:val="0"/>
      <w:divBdr>
        <w:top w:val="none" w:sz="0" w:space="0" w:color="auto"/>
        <w:left w:val="none" w:sz="0" w:space="0" w:color="auto"/>
        <w:bottom w:val="none" w:sz="0" w:space="0" w:color="auto"/>
        <w:right w:val="none" w:sz="0" w:space="0" w:color="auto"/>
      </w:divBdr>
    </w:div>
    <w:div w:id="1873761529">
      <w:marLeft w:val="0"/>
      <w:marRight w:val="0"/>
      <w:marTop w:val="0"/>
      <w:marBottom w:val="0"/>
      <w:divBdr>
        <w:top w:val="none" w:sz="0" w:space="0" w:color="auto"/>
        <w:left w:val="none" w:sz="0" w:space="0" w:color="auto"/>
        <w:bottom w:val="none" w:sz="0" w:space="0" w:color="auto"/>
        <w:right w:val="none" w:sz="0" w:space="0" w:color="auto"/>
      </w:divBdr>
    </w:div>
    <w:div w:id="1873761530">
      <w:marLeft w:val="0"/>
      <w:marRight w:val="0"/>
      <w:marTop w:val="0"/>
      <w:marBottom w:val="0"/>
      <w:divBdr>
        <w:top w:val="none" w:sz="0" w:space="0" w:color="auto"/>
        <w:left w:val="none" w:sz="0" w:space="0" w:color="auto"/>
        <w:bottom w:val="none" w:sz="0" w:space="0" w:color="auto"/>
        <w:right w:val="none" w:sz="0" w:space="0" w:color="auto"/>
      </w:divBdr>
    </w:div>
    <w:div w:id="1873761531">
      <w:marLeft w:val="0"/>
      <w:marRight w:val="0"/>
      <w:marTop w:val="0"/>
      <w:marBottom w:val="0"/>
      <w:divBdr>
        <w:top w:val="none" w:sz="0" w:space="0" w:color="auto"/>
        <w:left w:val="none" w:sz="0" w:space="0" w:color="auto"/>
        <w:bottom w:val="none" w:sz="0" w:space="0" w:color="auto"/>
        <w:right w:val="none" w:sz="0" w:space="0" w:color="auto"/>
      </w:divBdr>
    </w:div>
    <w:div w:id="1873761532">
      <w:marLeft w:val="0"/>
      <w:marRight w:val="0"/>
      <w:marTop w:val="0"/>
      <w:marBottom w:val="0"/>
      <w:divBdr>
        <w:top w:val="none" w:sz="0" w:space="0" w:color="auto"/>
        <w:left w:val="none" w:sz="0" w:space="0" w:color="auto"/>
        <w:bottom w:val="none" w:sz="0" w:space="0" w:color="auto"/>
        <w:right w:val="none" w:sz="0" w:space="0" w:color="auto"/>
      </w:divBdr>
    </w:div>
    <w:div w:id="1873761533">
      <w:marLeft w:val="0"/>
      <w:marRight w:val="0"/>
      <w:marTop w:val="0"/>
      <w:marBottom w:val="0"/>
      <w:divBdr>
        <w:top w:val="none" w:sz="0" w:space="0" w:color="auto"/>
        <w:left w:val="none" w:sz="0" w:space="0" w:color="auto"/>
        <w:bottom w:val="none" w:sz="0" w:space="0" w:color="auto"/>
        <w:right w:val="none" w:sz="0" w:space="0" w:color="auto"/>
      </w:divBdr>
    </w:div>
    <w:div w:id="1873761534">
      <w:marLeft w:val="0"/>
      <w:marRight w:val="0"/>
      <w:marTop w:val="0"/>
      <w:marBottom w:val="0"/>
      <w:divBdr>
        <w:top w:val="none" w:sz="0" w:space="0" w:color="auto"/>
        <w:left w:val="none" w:sz="0" w:space="0" w:color="auto"/>
        <w:bottom w:val="none" w:sz="0" w:space="0" w:color="auto"/>
        <w:right w:val="none" w:sz="0" w:space="0" w:color="auto"/>
      </w:divBdr>
    </w:div>
    <w:div w:id="1873761535">
      <w:marLeft w:val="0"/>
      <w:marRight w:val="0"/>
      <w:marTop w:val="0"/>
      <w:marBottom w:val="0"/>
      <w:divBdr>
        <w:top w:val="none" w:sz="0" w:space="0" w:color="auto"/>
        <w:left w:val="none" w:sz="0" w:space="0" w:color="auto"/>
        <w:bottom w:val="none" w:sz="0" w:space="0" w:color="auto"/>
        <w:right w:val="none" w:sz="0" w:space="0" w:color="auto"/>
      </w:divBdr>
      <w:divsChild>
        <w:div w:id="1873761536">
          <w:marLeft w:val="187"/>
          <w:marRight w:val="0"/>
          <w:marTop w:val="0"/>
          <w:marBottom w:val="0"/>
          <w:divBdr>
            <w:top w:val="none" w:sz="0" w:space="0" w:color="auto"/>
            <w:left w:val="none" w:sz="0" w:space="0" w:color="auto"/>
            <w:bottom w:val="none" w:sz="0" w:space="0" w:color="auto"/>
            <w:right w:val="none" w:sz="0" w:space="0" w:color="auto"/>
          </w:divBdr>
        </w:div>
        <w:div w:id="1873761579">
          <w:marLeft w:val="187"/>
          <w:marRight w:val="0"/>
          <w:marTop w:val="0"/>
          <w:marBottom w:val="0"/>
          <w:divBdr>
            <w:top w:val="none" w:sz="0" w:space="0" w:color="auto"/>
            <w:left w:val="none" w:sz="0" w:space="0" w:color="auto"/>
            <w:bottom w:val="none" w:sz="0" w:space="0" w:color="auto"/>
            <w:right w:val="none" w:sz="0" w:space="0" w:color="auto"/>
          </w:divBdr>
        </w:div>
      </w:divsChild>
    </w:div>
    <w:div w:id="1873761538">
      <w:marLeft w:val="0"/>
      <w:marRight w:val="0"/>
      <w:marTop w:val="0"/>
      <w:marBottom w:val="0"/>
      <w:divBdr>
        <w:top w:val="none" w:sz="0" w:space="0" w:color="auto"/>
        <w:left w:val="none" w:sz="0" w:space="0" w:color="auto"/>
        <w:bottom w:val="none" w:sz="0" w:space="0" w:color="auto"/>
        <w:right w:val="none" w:sz="0" w:space="0" w:color="auto"/>
      </w:divBdr>
    </w:div>
    <w:div w:id="1873761539">
      <w:marLeft w:val="0"/>
      <w:marRight w:val="0"/>
      <w:marTop w:val="0"/>
      <w:marBottom w:val="0"/>
      <w:divBdr>
        <w:top w:val="none" w:sz="0" w:space="0" w:color="auto"/>
        <w:left w:val="none" w:sz="0" w:space="0" w:color="auto"/>
        <w:bottom w:val="none" w:sz="0" w:space="0" w:color="auto"/>
        <w:right w:val="none" w:sz="0" w:space="0" w:color="auto"/>
      </w:divBdr>
    </w:div>
    <w:div w:id="1873761541">
      <w:marLeft w:val="0"/>
      <w:marRight w:val="0"/>
      <w:marTop w:val="0"/>
      <w:marBottom w:val="0"/>
      <w:divBdr>
        <w:top w:val="none" w:sz="0" w:space="0" w:color="auto"/>
        <w:left w:val="none" w:sz="0" w:space="0" w:color="auto"/>
        <w:bottom w:val="none" w:sz="0" w:space="0" w:color="auto"/>
        <w:right w:val="none" w:sz="0" w:space="0" w:color="auto"/>
      </w:divBdr>
    </w:div>
    <w:div w:id="1873761542">
      <w:marLeft w:val="0"/>
      <w:marRight w:val="0"/>
      <w:marTop w:val="0"/>
      <w:marBottom w:val="0"/>
      <w:divBdr>
        <w:top w:val="none" w:sz="0" w:space="0" w:color="auto"/>
        <w:left w:val="none" w:sz="0" w:space="0" w:color="auto"/>
        <w:bottom w:val="none" w:sz="0" w:space="0" w:color="auto"/>
        <w:right w:val="none" w:sz="0" w:space="0" w:color="auto"/>
      </w:divBdr>
    </w:div>
    <w:div w:id="1873761544">
      <w:marLeft w:val="0"/>
      <w:marRight w:val="0"/>
      <w:marTop w:val="0"/>
      <w:marBottom w:val="0"/>
      <w:divBdr>
        <w:top w:val="none" w:sz="0" w:space="0" w:color="auto"/>
        <w:left w:val="none" w:sz="0" w:space="0" w:color="auto"/>
        <w:bottom w:val="none" w:sz="0" w:space="0" w:color="auto"/>
        <w:right w:val="none" w:sz="0" w:space="0" w:color="auto"/>
      </w:divBdr>
    </w:div>
    <w:div w:id="1873761545">
      <w:marLeft w:val="0"/>
      <w:marRight w:val="0"/>
      <w:marTop w:val="0"/>
      <w:marBottom w:val="0"/>
      <w:divBdr>
        <w:top w:val="none" w:sz="0" w:space="0" w:color="auto"/>
        <w:left w:val="none" w:sz="0" w:space="0" w:color="auto"/>
        <w:bottom w:val="none" w:sz="0" w:space="0" w:color="auto"/>
        <w:right w:val="none" w:sz="0" w:space="0" w:color="auto"/>
      </w:divBdr>
    </w:div>
    <w:div w:id="1873761546">
      <w:marLeft w:val="0"/>
      <w:marRight w:val="0"/>
      <w:marTop w:val="0"/>
      <w:marBottom w:val="0"/>
      <w:divBdr>
        <w:top w:val="none" w:sz="0" w:space="0" w:color="auto"/>
        <w:left w:val="none" w:sz="0" w:space="0" w:color="auto"/>
        <w:bottom w:val="none" w:sz="0" w:space="0" w:color="auto"/>
        <w:right w:val="none" w:sz="0" w:space="0" w:color="auto"/>
      </w:divBdr>
    </w:div>
    <w:div w:id="1873761547">
      <w:marLeft w:val="0"/>
      <w:marRight w:val="0"/>
      <w:marTop w:val="0"/>
      <w:marBottom w:val="0"/>
      <w:divBdr>
        <w:top w:val="none" w:sz="0" w:space="0" w:color="auto"/>
        <w:left w:val="none" w:sz="0" w:space="0" w:color="auto"/>
        <w:bottom w:val="none" w:sz="0" w:space="0" w:color="auto"/>
        <w:right w:val="none" w:sz="0" w:space="0" w:color="auto"/>
      </w:divBdr>
    </w:div>
    <w:div w:id="1873761548">
      <w:marLeft w:val="0"/>
      <w:marRight w:val="0"/>
      <w:marTop w:val="0"/>
      <w:marBottom w:val="0"/>
      <w:divBdr>
        <w:top w:val="none" w:sz="0" w:space="0" w:color="auto"/>
        <w:left w:val="none" w:sz="0" w:space="0" w:color="auto"/>
        <w:bottom w:val="none" w:sz="0" w:space="0" w:color="auto"/>
        <w:right w:val="none" w:sz="0" w:space="0" w:color="auto"/>
      </w:divBdr>
    </w:div>
    <w:div w:id="1873761549">
      <w:marLeft w:val="0"/>
      <w:marRight w:val="0"/>
      <w:marTop w:val="0"/>
      <w:marBottom w:val="0"/>
      <w:divBdr>
        <w:top w:val="none" w:sz="0" w:space="0" w:color="auto"/>
        <w:left w:val="none" w:sz="0" w:space="0" w:color="auto"/>
        <w:bottom w:val="none" w:sz="0" w:space="0" w:color="auto"/>
        <w:right w:val="none" w:sz="0" w:space="0" w:color="auto"/>
      </w:divBdr>
    </w:div>
    <w:div w:id="1873761550">
      <w:marLeft w:val="0"/>
      <w:marRight w:val="0"/>
      <w:marTop w:val="0"/>
      <w:marBottom w:val="0"/>
      <w:divBdr>
        <w:top w:val="none" w:sz="0" w:space="0" w:color="auto"/>
        <w:left w:val="none" w:sz="0" w:space="0" w:color="auto"/>
        <w:bottom w:val="none" w:sz="0" w:space="0" w:color="auto"/>
        <w:right w:val="none" w:sz="0" w:space="0" w:color="auto"/>
      </w:divBdr>
    </w:div>
    <w:div w:id="1873761552">
      <w:marLeft w:val="0"/>
      <w:marRight w:val="0"/>
      <w:marTop w:val="0"/>
      <w:marBottom w:val="0"/>
      <w:divBdr>
        <w:top w:val="none" w:sz="0" w:space="0" w:color="auto"/>
        <w:left w:val="none" w:sz="0" w:space="0" w:color="auto"/>
        <w:bottom w:val="none" w:sz="0" w:space="0" w:color="auto"/>
        <w:right w:val="none" w:sz="0" w:space="0" w:color="auto"/>
      </w:divBdr>
    </w:div>
    <w:div w:id="1873761553">
      <w:marLeft w:val="0"/>
      <w:marRight w:val="0"/>
      <w:marTop w:val="0"/>
      <w:marBottom w:val="0"/>
      <w:divBdr>
        <w:top w:val="none" w:sz="0" w:space="0" w:color="auto"/>
        <w:left w:val="none" w:sz="0" w:space="0" w:color="auto"/>
        <w:bottom w:val="none" w:sz="0" w:space="0" w:color="auto"/>
        <w:right w:val="none" w:sz="0" w:space="0" w:color="auto"/>
      </w:divBdr>
    </w:div>
    <w:div w:id="1873761554">
      <w:marLeft w:val="0"/>
      <w:marRight w:val="0"/>
      <w:marTop w:val="0"/>
      <w:marBottom w:val="0"/>
      <w:divBdr>
        <w:top w:val="none" w:sz="0" w:space="0" w:color="auto"/>
        <w:left w:val="none" w:sz="0" w:space="0" w:color="auto"/>
        <w:bottom w:val="none" w:sz="0" w:space="0" w:color="auto"/>
        <w:right w:val="none" w:sz="0" w:space="0" w:color="auto"/>
      </w:divBdr>
    </w:div>
    <w:div w:id="1873761556">
      <w:marLeft w:val="0"/>
      <w:marRight w:val="0"/>
      <w:marTop w:val="0"/>
      <w:marBottom w:val="0"/>
      <w:divBdr>
        <w:top w:val="none" w:sz="0" w:space="0" w:color="auto"/>
        <w:left w:val="none" w:sz="0" w:space="0" w:color="auto"/>
        <w:bottom w:val="none" w:sz="0" w:space="0" w:color="auto"/>
        <w:right w:val="none" w:sz="0" w:space="0" w:color="auto"/>
      </w:divBdr>
    </w:div>
    <w:div w:id="1873761558">
      <w:marLeft w:val="0"/>
      <w:marRight w:val="0"/>
      <w:marTop w:val="0"/>
      <w:marBottom w:val="0"/>
      <w:divBdr>
        <w:top w:val="none" w:sz="0" w:space="0" w:color="auto"/>
        <w:left w:val="none" w:sz="0" w:space="0" w:color="auto"/>
        <w:bottom w:val="none" w:sz="0" w:space="0" w:color="auto"/>
        <w:right w:val="none" w:sz="0" w:space="0" w:color="auto"/>
      </w:divBdr>
    </w:div>
    <w:div w:id="1873761559">
      <w:marLeft w:val="0"/>
      <w:marRight w:val="0"/>
      <w:marTop w:val="0"/>
      <w:marBottom w:val="0"/>
      <w:divBdr>
        <w:top w:val="none" w:sz="0" w:space="0" w:color="auto"/>
        <w:left w:val="none" w:sz="0" w:space="0" w:color="auto"/>
        <w:bottom w:val="none" w:sz="0" w:space="0" w:color="auto"/>
        <w:right w:val="none" w:sz="0" w:space="0" w:color="auto"/>
      </w:divBdr>
    </w:div>
    <w:div w:id="1873761561">
      <w:marLeft w:val="0"/>
      <w:marRight w:val="0"/>
      <w:marTop w:val="0"/>
      <w:marBottom w:val="0"/>
      <w:divBdr>
        <w:top w:val="none" w:sz="0" w:space="0" w:color="auto"/>
        <w:left w:val="none" w:sz="0" w:space="0" w:color="auto"/>
        <w:bottom w:val="none" w:sz="0" w:space="0" w:color="auto"/>
        <w:right w:val="none" w:sz="0" w:space="0" w:color="auto"/>
      </w:divBdr>
    </w:div>
    <w:div w:id="1873761562">
      <w:marLeft w:val="0"/>
      <w:marRight w:val="0"/>
      <w:marTop w:val="0"/>
      <w:marBottom w:val="0"/>
      <w:divBdr>
        <w:top w:val="none" w:sz="0" w:space="0" w:color="auto"/>
        <w:left w:val="none" w:sz="0" w:space="0" w:color="auto"/>
        <w:bottom w:val="none" w:sz="0" w:space="0" w:color="auto"/>
        <w:right w:val="none" w:sz="0" w:space="0" w:color="auto"/>
      </w:divBdr>
    </w:div>
    <w:div w:id="1873761563">
      <w:marLeft w:val="0"/>
      <w:marRight w:val="0"/>
      <w:marTop w:val="0"/>
      <w:marBottom w:val="0"/>
      <w:divBdr>
        <w:top w:val="none" w:sz="0" w:space="0" w:color="auto"/>
        <w:left w:val="none" w:sz="0" w:space="0" w:color="auto"/>
        <w:bottom w:val="none" w:sz="0" w:space="0" w:color="auto"/>
        <w:right w:val="none" w:sz="0" w:space="0" w:color="auto"/>
      </w:divBdr>
      <w:divsChild>
        <w:div w:id="1873761555">
          <w:marLeft w:val="0"/>
          <w:marRight w:val="0"/>
          <w:marTop w:val="115"/>
          <w:marBottom w:val="0"/>
          <w:divBdr>
            <w:top w:val="none" w:sz="0" w:space="0" w:color="auto"/>
            <w:left w:val="none" w:sz="0" w:space="0" w:color="auto"/>
            <w:bottom w:val="none" w:sz="0" w:space="0" w:color="auto"/>
            <w:right w:val="none" w:sz="0" w:space="0" w:color="auto"/>
          </w:divBdr>
        </w:div>
      </w:divsChild>
    </w:div>
    <w:div w:id="1873761565">
      <w:marLeft w:val="0"/>
      <w:marRight w:val="0"/>
      <w:marTop w:val="0"/>
      <w:marBottom w:val="0"/>
      <w:divBdr>
        <w:top w:val="none" w:sz="0" w:space="0" w:color="auto"/>
        <w:left w:val="none" w:sz="0" w:space="0" w:color="auto"/>
        <w:bottom w:val="none" w:sz="0" w:space="0" w:color="auto"/>
        <w:right w:val="none" w:sz="0" w:space="0" w:color="auto"/>
      </w:divBdr>
    </w:div>
    <w:div w:id="1873761567">
      <w:marLeft w:val="0"/>
      <w:marRight w:val="0"/>
      <w:marTop w:val="0"/>
      <w:marBottom w:val="0"/>
      <w:divBdr>
        <w:top w:val="none" w:sz="0" w:space="0" w:color="auto"/>
        <w:left w:val="none" w:sz="0" w:space="0" w:color="auto"/>
        <w:bottom w:val="none" w:sz="0" w:space="0" w:color="auto"/>
        <w:right w:val="none" w:sz="0" w:space="0" w:color="auto"/>
      </w:divBdr>
    </w:div>
    <w:div w:id="1873761568">
      <w:marLeft w:val="0"/>
      <w:marRight w:val="0"/>
      <w:marTop w:val="0"/>
      <w:marBottom w:val="0"/>
      <w:divBdr>
        <w:top w:val="none" w:sz="0" w:space="0" w:color="auto"/>
        <w:left w:val="none" w:sz="0" w:space="0" w:color="auto"/>
        <w:bottom w:val="none" w:sz="0" w:space="0" w:color="auto"/>
        <w:right w:val="none" w:sz="0" w:space="0" w:color="auto"/>
      </w:divBdr>
    </w:div>
    <w:div w:id="1873761569">
      <w:marLeft w:val="0"/>
      <w:marRight w:val="0"/>
      <w:marTop w:val="0"/>
      <w:marBottom w:val="0"/>
      <w:divBdr>
        <w:top w:val="none" w:sz="0" w:space="0" w:color="auto"/>
        <w:left w:val="none" w:sz="0" w:space="0" w:color="auto"/>
        <w:bottom w:val="none" w:sz="0" w:space="0" w:color="auto"/>
        <w:right w:val="none" w:sz="0" w:space="0" w:color="auto"/>
      </w:divBdr>
    </w:div>
    <w:div w:id="1873761570">
      <w:marLeft w:val="0"/>
      <w:marRight w:val="0"/>
      <w:marTop w:val="0"/>
      <w:marBottom w:val="0"/>
      <w:divBdr>
        <w:top w:val="none" w:sz="0" w:space="0" w:color="auto"/>
        <w:left w:val="none" w:sz="0" w:space="0" w:color="auto"/>
        <w:bottom w:val="none" w:sz="0" w:space="0" w:color="auto"/>
        <w:right w:val="none" w:sz="0" w:space="0" w:color="auto"/>
      </w:divBdr>
    </w:div>
    <w:div w:id="1873761572">
      <w:marLeft w:val="0"/>
      <w:marRight w:val="0"/>
      <w:marTop w:val="0"/>
      <w:marBottom w:val="0"/>
      <w:divBdr>
        <w:top w:val="none" w:sz="0" w:space="0" w:color="auto"/>
        <w:left w:val="none" w:sz="0" w:space="0" w:color="auto"/>
        <w:bottom w:val="none" w:sz="0" w:space="0" w:color="auto"/>
        <w:right w:val="none" w:sz="0" w:space="0" w:color="auto"/>
      </w:divBdr>
    </w:div>
    <w:div w:id="1873761573">
      <w:marLeft w:val="0"/>
      <w:marRight w:val="0"/>
      <w:marTop w:val="0"/>
      <w:marBottom w:val="0"/>
      <w:divBdr>
        <w:top w:val="none" w:sz="0" w:space="0" w:color="auto"/>
        <w:left w:val="none" w:sz="0" w:space="0" w:color="auto"/>
        <w:bottom w:val="none" w:sz="0" w:space="0" w:color="auto"/>
        <w:right w:val="none" w:sz="0" w:space="0" w:color="auto"/>
      </w:divBdr>
    </w:div>
    <w:div w:id="1873761574">
      <w:marLeft w:val="0"/>
      <w:marRight w:val="0"/>
      <w:marTop w:val="0"/>
      <w:marBottom w:val="0"/>
      <w:divBdr>
        <w:top w:val="none" w:sz="0" w:space="0" w:color="auto"/>
        <w:left w:val="none" w:sz="0" w:space="0" w:color="auto"/>
        <w:bottom w:val="none" w:sz="0" w:space="0" w:color="auto"/>
        <w:right w:val="none" w:sz="0" w:space="0" w:color="auto"/>
      </w:divBdr>
    </w:div>
    <w:div w:id="1873761575">
      <w:marLeft w:val="0"/>
      <w:marRight w:val="0"/>
      <w:marTop w:val="0"/>
      <w:marBottom w:val="0"/>
      <w:divBdr>
        <w:top w:val="none" w:sz="0" w:space="0" w:color="auto"/>
        <w:left w:val="none" w:sz="0" w:space="0" w:color="auto"/>
        <w:bottom w:val="none" w:sz="0" w:space="0" w:color="auto"/>
        <w:right w:val="none" w:sz="0" w:space="0" w:color="auto"/>
      </w:divBdr>
      <w:divsChild>
        <w:div w:id="1873761495">
          <w:marLeft w:val="720"/>
          <w:marRight w:val="0"/>
          <w:marTop w:val="0"/>
          <w:marBottom w:val="0"/>
          <w:divBdr>
            <w:top w:val="none" w:sz="0" w:space="0" w:color="auto"/>
            <w:left w:val="none" w:sz="0" w:space="0" w:color="auto"/>
            <w:bottom w:val="none" w:sz="0" w:space="0" w:color="auto"/>
            <w:right w:val="none" w:sz="0" w:space="0" w:color="auto"/>
          </w:divBdr>
        </w:div>
        <w:div w:id="1873761510">
          <w:marLeft w:val="720"/>
          <w:marRight w:val="0"/>
          <w:marTop w:val="0"/>
          <w:marBottom w:val="0"/>
          <w:divBdr>
            <w:top w:val="none" w:sz="0" w:space="0" w:color="auto"/>
            <w:left w:val="none" w:sz="0" w:space="0" w:color="auto"/>
            <w:bottom w:val="none" w:sz="0" w:space="0" w:color="auto"/>
            <w:right w:val="none" w:sz="0" w:space="0" w:color="auto"/>
          </w:divBdr>
        </w:div>
        <w:div w:id="1873761537">
          <w:marLeft w:val="720"/>
          <w:marRight w:val="0"/>
          <w:marTop w:val="0"/>
          <w:marBottom w:val="0"/>
          <w:divBdr>
            <w:top w:val="none" w:sz="0" w:space="0" w:color="auto"/>
            <w:left w:val="none" w:sz="0" w:space="0" w:color="auto"/>
            <w:bottom w:val="none" w:sz="0" w:space="0" w:color="auto"/>
            <w:right w:val="none" w:sz="0" w:space="0" w:color="auto"/>
          </w:divBdr>
        </w:div>
        <w:div w:id="1873761543">
          <w:marLeft w:val="720"/>
          <w:marRight w:val="0"/>
          <w:marTop w:val="0"/>
          <w:marBottom w:val="0"/>
          <w:divBdr>
            <w:top w:val="none" w:sz="0" w:space="0" w:color="auto"/>
            <w:left w:val="none" w:sz="0" w:space="0" w:color="auto"/>
            <w:bottom w:val="none" w:sz="0" w:space="0" w:color="auto"/>
            <w:right w:val="none" w:sz="0" w:space="0" w:color="auto"/>
          </w:divBdr>
        </w:div>
        <w:div w:id="1873761564">
          <w:marLeft w:val="720"/>
          <w:marRight w:val="0"/>
          <w:marTop w:val="0"/>
          <w:marBottom w:val="0"/>
          <w:divBdr>
            <w:top w:val="none" w:sz="0" w:space="0" w:color="auto"/>
            <w:left w:val="none" w:sz="0" w:space="0" w:color="auto"/>
            <w:bottom w:val="none" w:sz="0" w:space="0" w:color="auto"/>
            <w:right w:val="none" w:sz="0" w:space="0" w:color="auto"/>
          </w:divBdr>
        </w:div>
        <w:div w:id="1873761566">
          <w:marLeft w:val="720"/>
          <w:marRight w:val="0"/>
          <w:marTop w:val="0"/>
          <w:marBottom w:val="0"/>
          <w:divBdr>
            <w:top w:val="none" w:sz="0" w:space="0" w:color="auto"/>
            <w:left w:val="none" w:sz="0" w:space="0" w:color="auto"/>
            <w:bottom w:val="none" w:sz="0" w:space="0" w:color="auto"/>
            <w:right w:val="none" w:sz="0" w:space="0" w:color="auto"/>
          </w:divBdr>
        </w:div>
        <w:div w:id="1873761584">
          <w:marLeft w:val="720"/>
          <w:marRight w:val="0"/>
          <w:marTop w:val="0"/>
          <w:marBottom w:val="0"/>
          <w:divBdr>
            <w:top w:val="none" w:sz="0" w:space="0" w:color="auto"/>
            <w:left w:val="none" w:sz="0" w:space="0" w:color="auto"/>
            <w:bottom w:val="none" w:sz="0" w:space="0" w:color="auto"/>
            <w:right w:val="none" w:sz="0" w:space="0" w:color="auto"/>
          </w:divBdr>
        </w:div>
        <w:div w:id="1873761587">
          <w:marLeft w:val="720"/>
          <w:marRight w:val="0"/>
          <w:marTop w:val="0"/>
          <w:marBottom w:val="0"/>
          <w:divBdr>
            <w:top w:val="none" w:sz="0" w:space="0" w:color="auto"/>
            <w:left w:val="none" w:sz="0" w:space="0" w:color="auto"/>
            <w:bottom w:val="none" w:sz="0" w:space="0" w:color="auto"/>
            <w:right w:val="none" w:sz="0" w:space="0" w:color="auto"/>
          </w:divBdr>
        </w:div>
      </w:divsChild>
    </w:div>
    <w:div w:id="1873761576">
      <w:marLeft w:val="0"/>
      <w:marRight w:val="0"/>
      <w:marTop w:val="0"/>
      <w:marBottom w:val="0"/>
      <w:divBdr>
        <w:top w:val="none" w:sz="0" w:space="0" w:color="auto"/>
        <w:left w:val="none" w:sz="0" w:space="0" w:color="auto"/>
        <w:bottom w:val="none" w:sz="0" w:space="0" w:color="auto"/>
        <w:right w:val="none" w:sz="0" w:space="0" w:color="auto"/>
      </w:divBdr>
    </w:div>
    <w:div w:id="1873761578">
      <w:marLeft w:val="0"/>
      <w:marRight w:val="0"/>
      <w:marTop w:val="0"/>
      <w:marBottom w:val="0"/>
      <w:divBdr>
        <w:top w:val="none" w:sz="0" w:space="0" w:color="auto"/>
        <w:left w:val="none" w:sz="0" w:space="0" w:color="auto"/>
        <w:bottom w:val="none" w:sz="0" w:space="0" w:color="auto"/>
        <w:right w:val="none" w:sz="0" w:space="0" w:color="auto"/>
      </w:divBdr>
    </w:div>
    <w:div w:id="1873761580">
      <w:marLeft w:val="0"/>
      <w:marRight w:val="0"/>
      <w:marTop w:val="0"/>
      <w:marBottom w:val="0"/>
      <w:divBdr>
        <w:top w:val="none" w:sz="0" w:space="0" w:color="auto"/>
        <w:left w:val="none" w:sz="0" w:space="0" w:color="auto"/>
        <w:bottom w:val="none" w:sz="0" w:space="0" w:color="auto"/>
        <w:right w:val="none" w:sz="0" w:space="0" w:color="auto"/>
      </w:divBdr>
    </w:div>
    <w:div w:id="1873761581">
      <w:marLeft w:val="0"/>
      <w:marRight w:val="0"/>
      <w:marTop w:val="0"/>
      <w:marBottom w:val="0"/>
      <w:divBdr>
        <w:top w:val="none" w:sz="0" w:space="0" w:color="auto"/>
        <w:left w:val="none" w:sz="0" w:space="0" w:color="auto"/>
        <w:bottom w:val="none" w:sz="0" w:space="0" w:color="auto"/>
        <w:right w:val="none" w:sz="0" w:space="0" w:color="auto"/>
      </w:divBdr>
    </w:div>
    <w:div w:id="1873761582">
      <w:marLeft w:val="0"/>
      <w:marRight w:val="0"/>
      <w:marTop w:val="0"/>
      <w:marBottom w:val="0"/>
      <w:divBdr>
        <w:top w:val="none" w:sz="0" w:space="0" w:color="auto"/>
        <w:left w:val="none" w:sz="0" w:space="0" w:color="auto"/>
        <w:bottom w:val="none" w:sz="0" w:space="0" w:color="auto"/>
        <w:right w:val="none" w:sz="0" w:space="0" w:color="auto"/>
      </w:divBdr>
    </w:div>
    <w:div w:id="1873761583">
      <w:marLeft w:val="0"/>
      <w:marRight w:val="0"/>
      <w:marTop w:val="0"/>
      <w:marBottom w:val="0"/>
      <w:divBdr>
        <w:top w:val="none" w:sz="0" w:space="0" w:color="auto"/>
        <w:left w:val="none" w:sz="0" w:space="0" w:color="auto"/>
        <w:bottom w:val="none" w:sz="0" w:space="0" w:color="auto"/>
        <w:right w:val="none" w:sz="0" w:space="0" w:color="auto"/>
      </w:divBdr>
    </w:div>
    <w:div w:id="1873761585">
      <w:marLeft w:val="0"/>
      <w:marRight w:val="0"/>
      <w:marTop w:val="0"/>
      <w:marBottom w:val="0"/>
      <w:divBdr>
        <w:top w:val="none" w:sz="0" w:space="0" w:color="auto"/>
        <w:left w:val="none" w:sz="0" w:space="0" w:color="auto"/>
        <w:bottom w:val="none" w:sz="0" w:space="0" w:color="auto"/>
        <w:right w:val="none" w:sz="0" w:space="0" w:color="auto"/>
      </w:divBdr>
      <w:divsChild>
        <w:div w:id="1873761551">
          <w:marLeft w:val="547"/>
          <w:marRight w:val="0"/>
          <w:marTop w:val="0"/>
          <w:marBottom w:val="0"/>
          <w:divBdr>
            <w:top w:val="none" w:sz="0" w:space="0" w:color="auto"/>
            <w:left w:val="none" w:sz="0" w:space="0" w:color="auto"/>
            <w:bottom w:val="none" w:sz="0" w:space="0" w:color="auto"/>
            <w:right w:val="none" w:sz="0" w:space="0" w:color="auto"/>
          </w:divBdr>
        </w:div>
      </w:divsChild>
    </w:div>
    <w:div w:id="1873761586">
      <w:marLeft w:val="0"/>
      <w:marRight w:val="0"/>
      <w:marTop w:val="0"/>
      <w:marBottom w:val="0"/>
      <w:divBdr>
        <w:top w:val="none" w:sz="0" w:space="0" w:color="auto"/>
        <w:left w:val="none" w:sz="0" w:space="0" w:color="auto"/>
        <w:bottom w:val="none" w:sz="0" w:space="0" w:color="auto"/>
        <w:right w:val="none" w:sz="0" w:space="0" w:color="auto"/>
      </w:divBdr>
      <w:divsChild>
        <w:div w:id="1873761560">
          <w:marLeft w:val="720"/>
          <w:marRight w:val="0"/>
          <w:marTop w:val="0"/>
          <w:marBottom w:val="0"/>
          <w:divBdr>
            <w:top w:val="none" w:sz="0" w:space="0" w:color="auto"/>
            <w:left w:val="none" w:sz="0" w:space="0" w:color="auto"/>
            <w:bottom w:val="none" w:sz="0" w:space="0" w:color="auto"/>
            <w:right w:val="none" w:sz="0" w:space="0" w:color="auto"/>
          </w:divBdr>
        </w:div>
      </w:divsChild>
    </w:div>
    <w:div w:id="1873761588">
      <w:marLeft w:val="0"/>
      <w:marRight w:val="0"/>
      <w:marTop w:val="0"/>
      <w:marBottom w:val="0"/>
      <w:divBdr>
        <w:top w:val="none" w:sz="0" w:space="0" w:color="auto"/>
        <w:left w:val="none" w:sz="0" w:space="0" w:color="auto"/>
        <w:bottom w:val="none" w:sz="0" w:space="0" w:color="auto"/>
        <w:right w:val="none" w:sz="0" w:space="0" w:color="auto"/>
      </w:divBdr>
    </w:div>
    <w:div w:id="1873761590">
      <w:marLeft w:val="0"/>
      <w:marRight w:val="0"/>
      <w:marTop w:val="0"/>
      <w:marBottom w:val="0"/>
      <w:divBdr>
        <w:top w:val="none" w:sz="0" w:space="0" w:color="auto"/>
        <w:left w:val="none" w:sz="0" w:space="0" w:color="auto"/>
        <w:bottom w:val="none" w:sz="0" w:space="0" w:color="auto"/>
        <w:right w:val="none" w:sz="0" w:space="0" w:color="auto"/>
      </w:divBdr>
    </w:div>
    <w:div w:id="1873761591">
      <w:marLeft w:val="0"/>
      <w:marRight w:val="0"/>
      <w:marTop w:val="0"/>
      <w:marBottom w:val="0"/>
      <w:divBdr>
        <w:top w:val="none" w:sz="0" w:space="0" w:color="auto"/>
        <w:left w:val="none" w:sz="0" w:space="0" w:color="auto"/>
        <w:bottom w:val="none" w:sz="0" w:space="0" w:color="auto"/>
        <w:right w:val="none" w:sz="0" w:space="0" w:color="auto"/>
      </w:divBdr>
    </w:div>
    <w:div w:id="1873761593">
      <w:marLeft w:val="0"/>
      <w:marRight w:val="0"/>
      <w:marTop w:val="0"/>
      <w:marBottom w:val="0"/>
      <w:divBdr>
        <w:top w:val="none" w:sz="0" w:space="0" w:color="auto"/>
        <w:left w:val="none" w:sz="0" w:space="0" w:color="auto"/>
        <w:bottom w:val="none" w:sz="0" w:space="0" w:color="auto"/>
        <w:right w:val="none" w:sz="0" w:space="0" w:color="auto"/>
      </w:divBdr>
      <w:divsChild>
        <w:div w:id="1873761592">
          <w:marLeft w:val="0"/>
          <w:marRight w:val="0"/>
          <w:marTop w:val="0"/>
          <w:marBottom w:val="0"/>
          <w:divBdr>
            <w:top w:val="none" w:sz="0" w:space="0" w:color="auto"/>
            <w:left w:val="none" w:sz="0" w:space="0" w:color="auto"/>
            <w:bottom w:val="none" w:sz="0" w:space="0" w:color="auto"/>
            <w:right w:val="none" w:sz="0" w:space="0" w:color="auto"/>
          </w:divBdr>
        </w:div>
        <w:div w:id="1873761594">
          <w:marLeft w:val="0"/>
          <w:marRight w:val="0"/>
          <w:marTop w:val="0"/>
          <w:marBottom w:val="0"/>
          <w:divBdr>
            <w:top w:val="none" w:sz="0" w:space="0" w:color="auto"/>
            <w:left w:val="none" w:sz="0" w:space="0" w:color="auto"/>
            <w:bottom w:val="none" w:sz="0" w:space="0" w:color="auto"/>
            <w:right w:val="none" w:sz="0" w:space="0" w:color="auto"/>
          </w:divBdr>
        </w:div>
      </w:divsChild>
    </w:div>
    <w:div w:id="1873761595">
      <w:marLeft w:val="0"/>
      <w:marRight w:val="0"/>
      <w:marTop w:val="0"/>
      <w:marBottom w:val="0"/>
      <w:divBdr>
        <w:top w:val="none" w:sz="0" w:space="0" w:color="auto"/>
        <w:left w:val="none" w:sz="0" w:space="0" w:color="auto"/>
        <w:bottom w:val="none" w:sz="0" w:space="0" w:color="auto"/>
        <w:right w:val="none" w:sz="0" w:space="0" w:color="auto"/>
      </w:divBdr>
    </w:div>
    <w:div w:id="1873761597">
      <w:marLeft w:val="0"/>
      <w:marRight w:val="0"/>
      <w:marTop w:val="0"/>
      <w:marBottom w:val="0"/>
      <w:divBdr>
        <w:top w:val="none" w:sz="0" w:space="0" w:color="auto"/>
        <w:left w:val="none" w:sz="0" w:space="0" w:color="auto"/>
        <w:bottom w:val="none" w:sz="0" w:space="0" w:color="auto"/>
        <w:right w:val="none" w:sz="0" w:space="0" w:color="auto"/>
      </w:divBdr>
      <w:divsChild>
        <w:div w:id="1873761632">
          <w:marLeft w:val="0"/>
          <w:marRight w:val="0"/>
          <w:marTop w:val="0"/>
          <w:marBottom w:val="0"/>
          <w:divBdr>
            <w:top w:val="none" w:sz="0" w:space="0" w:color="auto"/>
            <w:left w:val="none" w:sz="0" w:space="0" w:color="auto"/>
            <w:bottom w:val="none" w:sz="0" w:space="0" w:color="auto"/>
            <w:right w:val="none" w:sz="0" w:space="0" w:color="auto"/>
          </w:divBdr>
        </w:div>
      </w:divsChild>
    </w:div>
    <w:div w:id="1873761598">
      <w:marLeft w:val="0"/>
      <w:marRight w:val="0"/>
      <w:marTop w:val="0"/>
      <w:marBottom w:val="0"/>
      <w:divBdr>
        <w:top w:val="none" w:sz="0" w:space="0" w:color="auto"/>
        <w:left w:val="none" w:sz="0" w:space="0" w:color="auto"/>
        <w:bottom w:val="none" w:sz="0" w:space="0" w:color="auto"/>
        <w:right w:val="none" w:sz="0" w:space="0" w:color="auto"/>
      </w:divBdr>
    </w:div>
    <w:div w:id="1873761599">
      <w:marLeft w:val="0"/>
      <w:marRight w:val="0"/>
      <w:marTop w:val="0"/>
      <w:marBottom w:val="0"/>
      <w:divBdr>
        <w:top w:val="none" w:sz="0" w:space="0" w:color="auto"/>
        <w:left w:val="none" w:sz="0" w:space="0" w:color="auto"/>
        <w:bottom w:val="none" w:sz="0" w:space="0" w:color="auto"/>
        <w:right w:val="none" w:sz="0" w:space="0" w:color="auto"/>
      </w:divBdr>
      <w:divsChild>
        <w:div w:id="1873761609">
          <w:marLeft w:val="0"/>
          <w:marRight w:val="0"/>
          <w:marTop w:val="0"/>
          <w:marBottom w:val="0"/>
          <w:divBdr>
            <w:top w:val="none" w:sz="0" w:space="0" w:color="auto"/>
            <w:left w:val="none" w:sz="0" w:space="0" w:color="auto"/>
            <w:bottom w:val="none" w:sz="0" w:space="0" w:color="auto"/>
            <w:right w:val="none" w:sz="0" w:space="0" w:color="auto"/>
          </w:divBdr>
          <w:divsChild>
            <w:div w:id="1873761604">
              <w:marLeft w:val="0"/>
              <w:marRight w:val="0"/>
              <w:marTop w:val="0"/>
              <w:marBottom w:val="0"/>
              <w:divBdr>
                <w:top w:val="none" w:sz="0" w:space="0" w:color="auto"/>
                <w:left w:val="none" w:sz="0" w:space="0" w:color="auto"/>
                <w:bottom w:val="none" w:sz="0" w:space="0" w:color="auto"/>
                <w:right w:val="none" w:sz="0" w:space="0" w:color="auto"/>
              </w:divBdr>
            </w:div>
            <w:div w:id="1873761607">
              <w:marLeft w:val="0"/>
              <w:marRight w:val="0"/>
              <w:marTop w:val="0"/>
              <w:marBottom w:val="0"/>
              <w:divBdr>
                <w:top w:val="none" w:sz="0" w:space="0" w:color="auto"/>
                <w:left w:val="none" w:sz="0" w:space="0" w:color="auto"/>
                <w:bottom w:val="none" w:sz="0" w:space="0" w:color="auto"/>
                <w:right w:val="none" w:sz="0" w:space="0" w:color="auto"/>
              </w:divBdr>
            </w:div>
            <w:div w:id="187376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1601">
      <w:marLeft w:val="0"/>
      <w:marRight w:val="0"/>
      <w:marTop w:val="0"/>
      <w:marBottom w:val="0"/>
      <w:divBdr>
        <w:top w:val="none" w:sz="0" w:space="0" w:color="auto"/>
        <w:left w:val="none" w:sz="0" w:space="0" w:color="auto"/>
        <w:bottom w:val="none" w:sz="0" w:space="0" w:color="auto"/>
        <w:right w:val="none" w:sz="0" w:space="0" w:color="auto"/>
      </w:divBdr>
      <w:divsChild>
        <w:div w:id="1873761610">
          <w:marLeft w:val="0"/>
          <w:marRight w:val="0"/>
          <w:marTop w:val="0"/>
          <w:marBottom w:val="0"/>
          <w:divBdr>
            <w:top w:val="none" w:sz="0" w:space="0" w:color="auto"/>
            <w:left w:val="none" w:sz="0" w:space="0" w:color="auto"/>
            <w:bottom w:val="none" w:sz="0" w:space="0" w:color="auto"/>
            <w:right w:val="none" w:sz="0" w:space="0" w:color="auto"/>
          </w:divBdr>
        </w:div>
      </w:divsChild>
    </w:div>
    <w:div w:id="1873761602">
      <w:marLeft w:val="0"/>
      <w:marRight w:val="0"/>
      <w:marTop w:val="0"/>
      <w:marBottom w:val="0"/>
      <w:divBdr>
        <w:top w:val="none" w:sz="0" w:space="0" w:color="auto"/>
        <w:left w:val="none" w:sz="0" w:space="0" w:color="auto"/>
        <w:bottom w:val="none" w:sz="0" w:space="0" w:color="auto"/>
        <w:right w:val="none" w:sz="0" w:space="0" w:color="auto"/>
      </w:divBdr>
      <w:divsChild>
        <w:div w:id="1873761629">
          <w:marLeft w:val="0"/>
          <w:marRight w:val="0"/>
          <w:marTop w:val="0"/>
          <w:marBottom w:val="0"/>
          <w:divBdr>
            <w:top w:val="none" w:sz="0" w:space="0" w:color="auto"/>
            <w:left w:val="none" w:sz="0" w:space="0" w:color="auto"/>
            <w:bottom w:val="none" w:sz="0" w:space="0" w:color="auto"/>
            <w:right w:val="none" w:sz="0" w:space="0" w:color="auto"/>
          </w:divBdr>
        </w:div>
      </w:divsChild>
    </w:div>
    <w:div w:id="1873761603">
      <w:marLeft w:val="0"/>
      <w:marRight w:val="0"/>
      <w:marTop w:val="0"/>
      <w:marBottom w:val="0"/>
      <w:divBdr>
        <w:top w:val="none" w:sz="0" w:space="0" w:color="auto"/>
        <w:left w:val="none" w:sz="0" w:space="0" w:color="auto"/>
        <w:bottom w:val="none" w:sz="0" w:space="0" w:color="auto"/>
        <w:right w:val="none" w:sz="0" w:space="0" w:color="auto"/>
      </w:divBdr>
      <w:divsChild>
        <w:div w:id="1873761615">
          <w:marLeft w:val="0"/>
          <w:marRight w:val="0"/>
          <w:marTop w:val="0"/>
          <w:marBottom w:val="0"/>
          <w:divBdr>
            <w:top w:val="none" w:sz="0" w:space="0" w:color="auto"/>
            <w:left w:val="none" w:sz="0" w:space="0" w:color="auto"/>
            <w:bottom w:val="none" w:sz="0" w:space="0" w:color="auto"/>
            <w:right w:val="none" w:sz="0" w:space="0" w:color="auto"/>
          </w:divBdr>
        </w:div>
      </w:divsChild>
    </w:div>
    <w:div w:id="1873761605">
      <w:marLeft w:val="0"/>
      <w:marRight w:val="0"/>
      <w:marTop w:val="0"/>
      <w:marBottom w:val="0"/>
      <w:divBdr>
        <w:top w:val="none" w:sz="0" w:space="0" w:color="auto"/>
        <w:left w:val="none" w:sz="0" w:space="0" w:color="auto"/>
        <w:bottom w:val="none" w:sz="0" w:space="0" w:color="auto"/>
        <w:right w:val="none" w:sz="0" w:space="0" w:color="auto"/>
      </w:divBdr>
      <w:divsChild>
        <w:div w:id="1873761612">
          <w:marLeft w:val="0"/>
          <w:marRight w:val="0"/>
          <w:marTop w:val="0"/>
          <w:marBottom w:val="0"/>
          <w:divBdr>
            <w:top w:val="none" w:sz="0" w:space="0" w:color="auto"/>
            <w:left w:val="none" w:sz="0" w:space="0" w:color="auto"/>
            <w:bottom w:val="none" w:sz="0" w:space="0" w:color="auto"/>
            <w:right w:val="none" w:sz="0" w:space="0" w:color="auto"/>
          </w:divBdr>
        </w:div>
      </w:divsChild>
    </w:div>
    <w:div w:id="1873761606">
      <w:marLeft w:val="0"/>
      <w:marRight w:val="0"/>
      <w:marTop w:val="0"/>
      <w:marBottom w:val="0"/>
      <w:divBdr>
        <w:top w:val="none" w:sz="0" w:space="0" w:color="auto"/>
        <w:left w:val="none" w:sz="0" w:space="0" w:color="auto"/>
        <w:bottom w:val="none" w:sz="0" w:space="0" w:color="auto"/>
        <w:right w:val="none" w:sz="0" w:space="0" w:color="auto"/>
      </w:divBdr>
      <w:divsChild>
        <w:div w:id="1873761600">
          <w:marLeft w:val="0"/>
          <w:marRight w:val="0"/>
          <w:marTop w:val="0"/>
          <w:marBottom w:val="0"/>
          <w:divBdr>
            <w:top w:val="none" w:sz="0" w:space="0" w:color="auto"/>
            <w:left w:val="none" w:sz="0" w:space="0" w:color="auto"/>
            <w:bottom w:val="none" w:sz="0" w:space="0" w:color="auto"/>
            <w:right w:val="none" w:sz="0" w:space="0" w:color="auto"/>
          </w:divBdr>
        </w:div>
      </w:divsChild>
    </w:div>
    <w:div w:id="1873761614">
      <w:marLeft w:val="0"/>
      <w:marRight w:val="0"/>
      <w:marTop w:val="0"/>
      <w:marBottom w:val="0"/>
      <w:divBdr>
        <w:top w:val="none" w:sz="0" w:space="0" w:color="auto"/>
        <w:left w:val="none" w:sz="0" w:space="0" w:color="auto"/>
        <w:bottom w:val="none" w:sz="0" w:space="0" w:color="auto"/>
        <w:right w:val="none" w:sz="0" w:space="0" w:color="auto"/>
      </w:divBdr>
      <w:divsChild>
        <w:div w:id="1873761618">
          <w:marLeft w:val="0"/>
          <w:marRight w:val="0"/>
          <w:marTop w:val="0"/>
          <w:marBottom w:val="0"/>
          <w:divBdr>
            <w:top w:val="none" w:sz="0" w:space="0" w:color="auto"/>
            <w:left w:val="none" w:sz="0" w:space="0" w:color="auto"/>
            <w:bottom w:val="none" w:sz="0" w:space="0" w:color="auto"/>
            <w:right w:val="none" w:sz="0" w:space="0" w:color="auto"/>
          </w:divBdr>
        </w:div>
      </w:divsChild>
    </w:div>
    <w:div w:id="1873761620">
      <w:marLeft w:val="0"/>
      <w:marRight w:val="0"/>
      <w:marTop w:val="0"/>
      <w:marBottom w:val="0"/>
      <w:divBdr>
        <w:top w:val="none" w:sz="0" w:space="0" w:color="auto"/>
        <w:left w:val="none" w:sz="0" w:space="0" w:color="auto"/>
        <w:bottom w:val="none" w:sz="0" w:space="0" w:color="auto"/>
        <w:right w:val="none" w:sz="0" w:space="0" w:color="auto"/>
      </w:divBdr>
      <w:divsChild>
        <w:div w:id="1873761625">
          <w:marLeft w:val="0"/>
          <w:marRight w:val="0"/>
          <w:marTop w:val="0"/>
          <w:marBottom w:val="0"/>
          <w:divBdr>
            <w:top w:val="none" w:sz="0" w:space="0" w:color="auto"/>
            <w:left w:val="none" w:sz="0" w:space="0" w:color="auto"/>
            <w:bottom w:val="none" w:sz="0" w:space="0" w:color="auto"/>
            <w:right w:val="none" w:sz="0" w:space="0" w:color="auto"/>
          </w:divBdr>
        </w:div>
      </w:divsChild>
    </w:div>
    <w:div w:id="1873761621">
      <w:marLeft w:val="0"/>
      <w:marRight w:val="0"/>
      <w:marTop w:val="0"/>
      <w:marBottom w:val="0"/>
      <w:divBdr>
        <w:top w:val="none" w:sz="0" w:space="0" w:color="auto"/>
        <w:left w:val="none" w:sz="0" w:space="0" w:color="auto"/>
        <w:bottom w:val="none" w:sz="0" w:space="0" w:color="auto"/>
        <w:right w:val="none" w:sz="0" w:space="0" w:color="auto"/>
      </w:divBdr>
      <w:divsChild>
        <w:div w:id="1873761596">
          <w:marLeft w:val="0"/>
          <w:marRight w:val="0"/>
          <w:marTop w:val="0"/>
          <w:marBottom w:val="0"/>
          <w:divBdr>
            <w:top w:val="none" w:sz="0" w:space="0" w:color="auto"/>
            <w:left w:val="none" w:sz="0" w:space="0" w:color="auto"/>
            <w:bottom w:val="none" w:sz="0" w:space="0" w:color="auto"/>
            <w:right w:val="none" w:sz="0" w:space="0" w:color="auto"/>
          </w:divBdr>
        </w:div>
        <w:div w:id="1873761608">
          <w:marLeft w:val="0"/>
          <w:marRight w:val="0"/>
          <w:marTop w:val="0"/>
          <w:marBottom w:val="0"/>
          <w:divBdr>
            <w:top w:val="none" w:sz="0" w:space="0" w:color="auto"/>
            <w:left w:val="none" w:sz="0" w:space="0" w:color="auto"/>
            <w:bottom w:val="none" w:sz="0" w:space="0" w:color="auto"/>
            <w:right w:val="none" w:sz="0" w:space="0" w:color="auto"/>
          </w:divBdr>
        </w:div>
        <w:div w:id="1873761611">
          <w:marLeft w:val="0"/>
          <w:marRight w:val="0"/>
          <w:marTop w:val="0"/>
          <w:marBottom w:val="0"/>
          <w:divBdr>
            <w:top w:val="none" w:sz="0" w:space="0" w:color="auto"/>
            <w:left w:val="none" w:sz="0" w:space="0" w:color="auto"/>
            <w:bottom w:val="none" w:sz="0" w:space="0" w:color="auto"/>
            <w:right w:val="none" w:sz="0" w:space="0" w:color="auto"/>
          </w:divBdr>
        </w:div>
        <w:div w:id="1873761613">
          <w:marLeft w:val="0"/>
          <w:marRight w:val="0"/>
          <w:marTop w:val="0"/>
          <w:marBottom w:val="0"/>
          <w:divBdr>
            <w:top w:val="none" w:sz="0" w:space="0" w:color="auto"/>
            <w:left w:val="none" w:sz="0" w:space="0" w:color="auto"/>
            <w:bottom w:val="none" w:sz="0" w:space="0" w:color="auto"/>
            <w:right w:val="none" w:sz="0" w:space="0" w:color="auto"/>
          </w:divBdr>
        </w:div>
        <w:div w:id="1873761616">
          <w:marLeft w:val="0"/>
          <w:marRight w:val="0"/>
          <w:marTop w:val="0"/>
          <w:marBottom w:val="0"/>
          <w:divBdr>
            <w:top w:val="none" w:sz="0" w:space="0" w:color="auto"/>
            <w:left w:val="none" w:sz="0" w:space="0" w:color="auto"/>
            <w:bottom w:val="none" w:sz="0" w:space="0" w:color="auto"/>
            <w:right w:val="none" w:sz="0" w:space="0" w:color="auto"/>
          </w:divBdr>
        </w:div>
        <w:div w:id="1873761617">
          <w:marLeft w:val="0"/>
          <w:marRight w:val="0"/>
          <w:marTop w:val="0"/>
          <w:marBottom w:val="0"/>
          <w:divBdr>
            <w:top w:val="none" w:sz="0" w:space="0" w:color="auto"/>
            <w:left w:val="none" w:sz="0" w:space="0" w:color="auto"/>
            <w:bottom w:val="none" w:sz="0" w:space="0" w:color="auto"/>
            <w:right w:val="none" w:sz="0" w:space="0" w:color="auto"/>
          </w:divBdr>
        </w:div>
        <w:div w:id="1873761619">
          <w:marLeft w:val="0"/>
          <w:marRight w:val="0"/>
          <w:marTop w:val="0"/>
          <w:marBottom w:val="0"/>
          <w:divBdr>
            <w:top w:val="none" w:sz="0" w:space="0" w:color="auto"/>
            <w:left w:val="none" w:sz="0" w:space="0" w:color="auto"/>
            <w:bottom w:val="none" w:sz="0" w:space="0" w:color="auto"/>
            <w:right w:val="none" w:sz="0" w:space="0" w:color="auto"/>
          </w:divBdr>
        </w:div>
        <w:div w:id="1873761624">
          <w:marLeft w:val="0"/>
          <w:marRight w:val="0"/>
          <w:marTop w:val="0"/>
          <w:marBottom w:val="0"/>
          <w:divBdr>
            <w:top w:val="none" w:sz="0" w:space="0" w:color="auto"/>
            <w:left w:val="none" w:sz="0" w:space="0" w:color="auto"/>
            <w:bottom w:val="none" w:sz="0" w:space="0" w:color="auto"/>
            <w:right w:val="none" w:sz="0" w:space="0" w:color="auto"/>
          </w:divBdr>
        </w:div>
        <w:div w:id="1873761626">
          <w:marLeft w:val="0"/>
          <w:marRight w:val="0"/>
          <w:marTop w:val="0"/>
          <w:marBottom w:val="0"/>
          <w:divBdr>
            <w:top w:val="none" w:sz="0" w:space="0" w:color="auto"/>
            <w:left w:val="none" w:sz="0" w:space="0" w:color="auto"/>
            <w:bottom w:val="none" w:sz="0" w:space="0" w:color="auto"/>
            <w:right w:val="none" w:sz="0" w:space="0" w:color="auto"/>
          </w:divBdr>
        </w:div>
        <w:div w:id="1873761630">
          <w:marLeft w:val="0"/>
          <w:marRight w:val="0"/>
          <w:marTop w:val="0"/>
          <w:marBottom w:val="0"/>
          <w:divBdr>
            <w:top w:val="none" w:sz="0" w:space="0" w:color="auto"/>
            <w:left w:val="none" w:sz="0" w:space="0" w:color="auto"/>
            <w:bottom w:val="none" w:sz="0" w:space="0" w:color="auto"/>
            <w:right w:val="none" w:sz="0" w:space="0" w:color="auto"/>
          </w:divBdr>
        </w:div>
      </w:divsChild>
    </w:div>
    <w:div w:id="1873761622">
      <w:marLeft w:val="0"/>
      <w:marRight w:val="0"/>
      <w:marTop w:val="0"/>
      <w:marBottom w:val="0"/>
      <w:divBdr>
        <w:top w:val="none" w:sz="0" w:space="0" w:color="auto"/>
        <w:left w:val="none" w:sz="0" w:space="0" w:color="auto"/>
        <w:bottom w:val="none" w:sz="0" w:space="0" w:color="auto"/>
        <w:right w:val="none" w:sz="0" w:space="0" w:color="auto"/>
      </w:divBdr>
      <w:divsChild>
        <w:div w:id="1873761628">
          <w:marLeft w:val="0"/>
          <w:marRight w:val="0"/>
          <w:marTop w:val="0"/>
          <w:marBottom w:val="0"/>
          <w:divBdr>
            <w:top w:val="none" w:sz="0" w:space="0" w:color="auto"/>
            <w:left w:val="none" w:sz="0" w:space="0" w:color="auto"/>
            <w:bottom w:val="none" w:sz="0" w:space="0" w:color="auto"/>
            <w:right w:val="none" w:sz="0" w:space="0" w:color="auto"/>
          </w:divBdr>
        </w:div>
      </w:divsChild>
    </w:div>
    <w:div w:id="1873761627">
      <w:marLeft w:val="0"/>
      <w:marRight w:val="0"/>
      <w:marTop w:val="0"/>
      <w:marBottom w:val="0"/>
      <w:divBdr>
        <w:top w:val="none" w:sz="0" w:space="0" w:color="auto"/>
        <w:left w:val="none" w:sz="0" w:space="0" w:color="auto"/>
        <w:bottom w:val="none" w:sz="0" w:space="0" w:color="auto"/>
        <w:right w:val="none" w:sz="0" w:space="0" w:color="auto"/>
      </w:divBdr>
      <w:divsChild>
        <w:div w:id="1873761623">
          <w:marLeft w:val="0"/>
          <w:marRight w:val="0"/>
          <w:marTop w:val="0"/>
          <w:marBottom w:val="0"/>
          <w:divBdr>
            <w:top w:val="none" w:sz="0" w:space="0" w:color="auto"/>
            <w:left w:val="none" w:sz="0" w:space="0" w:color="auto"/>
            <w:bottom w:val="none" w:sz="0" w:space="0" w:color="auto"/>
            <w:right w:val="none" w:sz="0" w:space="0" w:color="auto"/>
          </w:divBdr>
        </w:div>
      </w:divsChild>
    </w:div>
    <w:div w:id="1873761633">
      <w:marLeft w:val="0"/>
      <w:marRight w:val="0"/>
      <w:marTop w:val="0"/>
      <w:marBottom w:val="0"/>
      <w:divBdr>
        <w:top w:val="none" w:sz="0" w:space="0" w:color="auto"/>
        <w:left w:val="none" w:sz="0" w:space="0" w:color="auto"/>
        <w:bottom w:val="none" w:sz="0" w:space="0" w:color="auto"/>
        <w:right w:val="none" w:sz="0" w:space="0" w:color="auto"/>
      </w:divBdr>
    </w:div>
    <w:div w:id="1873761634">
      <w:marLeft w:val="0"/>
      <w:marRight w:val="0"/>
      <w:marTop w:val="0"/>
      <w:marBottom w:val="0"/>
      <w:divBdr>
        <w:top w:val="none" w:sz="0" w:space="0" w:color="auto"/>
        <w:left w:val="none" w:sz="0" w:space="0" w:color="auto"/>
        <w:bottom w:val="none" w:sz="0" w:space="0" w:color="auto"/>
        <w:right w:val="none" w:sz="0" w:space="0" w:color="auto"/>
      </w:divBdr>
    </w:div>
    <w:div w:id="18737616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5217</Words>
  <Characters>29743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2023-09-14T10:14:00Z</cp:lastPrinted>
  <dcterms:created xsi:type="dcterms:W3CDTF">2024-05-13T10:51:00Z</dcterms:created>
  <dcterms:modified xsi:type="dcterms:W3CDTF">2024-05-13T10:51:00Z</dcterms:modified>
</cp:coreProperties>
</file>